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7471" w:rsidRPr="003D0785" w:rsidRDefault="00927471" w:rsidP="003D0785">
      <w:pPr>
        <w:ind w:firstLineChars="200" w:firstLine="420"/>
        <w:rPr>
          <w:rFonts w:asciiTheme="minorEastAsia" w:hAnsiTheme="minorEastAsia"/>
        </w:rPr>
      </w:pPr>
    </w:p>
    <w:p w:rsidR="00B17BC5" w:rsidRPr="003D0785" w:rsidRDefault="00B17BC5" w:rsidP="003D0785">
      <w:pPr>
        <w:ind w:firstLineChars="200" w:firstLine="420"/>
        <w:rPr>
          <w:rFonts w:asciiTheme="minorEastAsia" w:hAnsiTheme="minorEastAsia"/>
        </w:rPr>
      </w:pPr>
    </w:p>
    <w:p w:rsidR="00B17BC5" w:rsidRPr="003D0785" w:rsidRDefault="00B17BC5" w:rsidP="003D0785">
      <w:pPr>
        <w:ind w:firstLineChars="200" w:firstLine="420"/>
        <w:rPr>
          <w:rFonts w:asciiTheme="minorEastAsia" w:hAnsiTheme="minorEastAsia"/>
        </w:rPr>
      </w:pPr>
    </w:p>
    <w:p w:rsidR="00B17BC5" w:rsidRPr="003D0785" w:rsidRDefault="00B17BC5" w:rsidP="003D0785">
      <w:pPr>
        <w:ind w:firstLineChars="200" w:firstLine="420"/>
        <w:rPr>
          <w:rFonts w:asciiTheme="minorEastAsia" w:hAnsiTheme="minorEastAsia"/>
        </w:rPr>
      </w:pPr>
    </w:p>
    <w:p w:rsidR="00B17BC5" w:rsidRPr="003D0785" w:rsidRDefault="00B17BC5" w:rsidP="003D0785">
      <w:pPr>
        <w:ind w:firstLineChars="200" w:firstLine="420"/>
        <w:rPr>
          <w:rFonts w:asciiTheme="minorEastAsia" w:hAnsiTheme="minorEastAsia"/>
        </w:rPr>
      </w:pPr>
    </w:p>
    <w:p w:rsidR="00B17BC5" w:rsidRPr="003D0785" w:rsidRDefault="00B17BC5" w:rsidP="003D0785">
      <w:pPr>
        <w:ind w:firstLineChars="200" w:firstLine="420"/>
        <w:rPr>
          <w:rFonts w:asciiTheme="minorEastAsia" w:hAnsiTheme="minorEastAsia"/>
        </w:rPr>
      </w:pPr>
    </w:p>
    <w:p w:rsidR="00B17BC5" w:rsidRPr="003D0785" w:rsidRDefault="00B17BC5" w:rsidP="003D0785">
      <w:pPr>
        <w:ind w:firstLineChars="200" w:firstLine="420"/>
        <w:rPr>
          <w:rFonts w:asciiTheme="minorEastAsia" w:hAnsiTheme="minorEastAsia"/>
        </w:rPr>
      </w:pPr>
    </w:p>
    <w:p w:rsidR="00B17BC5" w:rsidRPr="003D0785" w:rsidRDefault="00B17BC5" w:rsidP="003D0785">
      <w:pPr>
        <w:ind w:firstLineChars="200" w:firstLine="420"/>
        <w:rPr>
          <w:rFonts w:asciiTheme="minorEastAsia" w:hAnsiTheme="minorEastAsia"/>
        </w:rPr>
      </w:pPr>
    </w:p>
    <w:p w:rsidR="00B17BC5" w:rsidRPr="003D0785" w:rsidRDefault="00B17BC5" w:rsidP="003D0785">
      <w:pPr>
        <w:ind w:firstLineChars="200" w:firstLine="420"/>
        <w:rPr>
          <w:rFonts w:asciiTheme="minorEastAsia" w:hAnsiTheme="minorEastAsia"/>
        </w:rPr>
      </w:pPr>
    </w:p>
    <w:p w:rsidR="00B17BC5" w:rsidRPr="003D0785" w:rsidRDefault="00B17BC5" w:rsidP="003D0785">
      <w:pPr>
        <w:ind w:firstLineChars="200" w:firstLine="420"/>
        <w:rPr>
          <w:rFonts w:asciiTheme="minorEastAsia" w:hAnsiTheme="minorEastAsia"/>
        </w:rPr>
      </w:pPr>
    </w:p>
    <w:p w:rsidR="00B17BC5" w:rsidRPr="003D0785" w:rsidRDefault="00B17BC5" w:rsidP="003D0785">
      <w:pPr>
        <w:ind w:firstLineChars="200" w:firstLine="420"/>
        <w:rPr>
          <w:rFonts w:asciiTheme="minorEastAsia" w:hAnsiTheme="minorEastAsia"/>
        </w:rPr>
      </w:pPr>
    </w:p>
    <w:p w:rsidR="00B17BC5" w:rsidRPr="003D0785" w:rsidRDefault="00316361" w:rsidP="003D0785">
      <w:pPr>
        <w:ind w:left="353" w:hangingChars="49" w:hanging="353"/>
        <w:jc w:val="center"/>
        <w:rPr>
          <w:rFonts w:ascii="楷体_GB2312" w:eastAsia="楷体_GB2312" w:hAnsiTheme="minorEastAsia" w:hint="eastAsia"/>
          <w:sz w:val="72"/>
          <w:szCs w:val="72"/>
        </w:rPr>
      </w:pPr>
      <w:r w:rsidRPr="003D0785">
        <w:rPr>
          <w:rFonts w:ascii="楷体_GB2312" w:eastAsia="楷体_GB2312" w:hAnsiTheme="minorEastAsia" w:hint="eastAsia"/>
          <w:sz w:val="72"/>
          <w:szCs w:val="72"/>
        </w:rPr>
        <w:t>上行之诗</w:t>
      </w:r>
    </w:p>
    <w:p w:rsidR="00B17BC5" w:rsidRPr="003D0785" w:rsidRDefault="00316361" w:rsidP="003D0785">
      <w:pPr>
        <w:ind w:left="356" w:hangingChars="127" w:hanging="356"/>
        <w:jc w:val="center"/>
        <w:rPr>
          <w:rFonts w:asciiTheme="minorEastAsia" w:hAnsiTheme="minorEastAsia"/>
          <w:sz w:val="28"/>
          <w:szCs w:val="28"/>
        </w:rPr>
      </w:pPr>
      <w:r w:rsidRPr="003D0785">
        <w:rPr>
          <w:rFonts w:asciiTheme="minorEastAsia" w:hAnsiTheme="minorEastAsia" w:hint="eastAsia"/>
          <w:sz w:val="28"/>
          <w:szCs w:val="28"/>
        </w:rPr>
        <w:t>江守道</w:t>
      </w:r>
    </w:p>
    <w:p w:rsidR="00B17BC5" w:rsidRPr="003D0785" w:rsidRDefault="00B17BC5" w:rsidP="003D0785">
      <w:pPr>
        <w:widowControl/>
        <w:ind w:firstLineChars="200" w:firstLine="560"/>
        <w:rPr>
          <w:rFonts w:asciiTheme="minorEastAsia" w:hAnsiTheme="minorEastAsia"/>
          <w:sz w:val="28"/>
          <w:szCs w:val="28"/>
        </w:rPr>
      </w:pPr>
      <w:r w:rsidRPr="003D0785">
        <w:rPr>
          <w:rFonts w:asciiTheme="minorEastAsia" w:hAnsiTheme="minorEastAsia"/>
          <w:sz w:val="28"/>
          <w:szCs w:val="28"/>
        </w:rPr>
        <w:br w:type="page"/>
      </w:r>
    </w:p>
    <w:p w:rsidR="00316361" w:rsidRPr="003D0785" w:rsidRDefault="00316361" w:rsidP="003D0785">
      <w:pPr>
        <w:pStyle w:val="2"/>
      </w:pPr>
      <w:r w:rsidRPr="003D0785">
        <w:lastRenderedPageBreak/>
        <w:t>前言</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基督徒属灵成长的过程是一个上行的过程，这并不是一个新的观念。历代以来，一些深入并认真的基督徒，对于这个相当主观的题目有过不少的著述。但就我们所知，似乎还没有人藉着旧约诗篇中的，说到基督徒如何“上行”达到与神的联合。本书作者把这十五篇比喻作属灵成长上的三个段落，十五个踏板的梯子。他把这套诗篇编织成基督徒经历极为完整的模式，并引导信徒走上一条属灵的旅程。其上虽然充满艰难的功课，难攀的阶梯，但却是凡向神认真的人所不能躲避的。并且，作者不像一些人，只强调基督徒灵程之个人的一面，他也注重团体方面的经历与认识。所以，我们所看到的，不止是个别信徒的长进，也是神的真以色列、基督的身体之建立。</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愿这本书现在被主使用，以开启并勉励那些还未踏上这条上行之路的人，或由于无知而怀疑这条“道路”之真实性和荣耀性的人。并且，愿这本书也能刚强并保守那些已经走在这条路上的人，使他们不至于偏向容易、浮浅、甚至错误的道路。</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美国活泉出版社</w:t>
      </w:r>
    </w:p>
    <w:p w:rsidR="00260A78" w:rsidRPr="003D0785" w:rsidRDefault="00260A78" w:rsidP="003D0785">
      <w:pPr>
        <w:spacing w:line="360" w:lineRule="exact"/>
        <w:ind w:left="0" w:firstLineChars="200" w:firstLine="480"/>
        <w:rPr>
          <w:rFonts w:asciiTheme="minorEastAsia" w:hAnsiTheme="minorEastAsia" w:hint="eastAsia"/>
          <w:sz w:val="24"/>
          <w:szCs w:val="24"/>
        </w:rPr>
      </w:pPr>
    </w:p>
    <w:p w:rsidR="00316361" w:rsidRPr="003D0785" w:rsidRDefault="00316361" w:rsidP="003D0785">
      <w:pPr>
        <w:pStyle w:val="2"/>
      </w:pPr>
      <w:r w:rsidRPr="003D0785">
        <w:t>导论</w:t>
      </w:r>
      <w:r w:rsidRPr="003D0785">
        <w:t>——</w:t>
      </w:r>
      <w:r w:rsidRPr="003D0785">
        <w:t>圣徒的上行</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弟兄们，我不是以为自己已经得着了；我只有一件事，就是忘记背后，努力面前的，向着标竿直跑，要得神在基督耶稣里从上面召我来得的奖赏。所以我们中间凡是完全人，总要存这样的心；若在什么事上，存别样的心，神也必以此指示你们；然而我们到了什么地步，就当照着什么地步行。”（腓3:13-16）</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上行之诗的特性</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我们都知道诗篇乃是一本诗集，是神所集合的。它表达了历代神百姓的属灵经历。在神所收集的这一百五十篇诗中，有十五篇具有一个不寻常的标题：“上行之诗”，也就是诗篇第120篇至134篇。</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我们不知道，在这么多的诗中，这十五篇何以被命名为“上行之诗”。我们只知道，这组特别的诗都是很短的，一般人都称它们为上行之诗。这里的“上行”一词包含了台阶、阶段和等级，以及上升、登上、爬上等意思。的确，我们能从这些诗本身的结构中，觉察出其逐渐加强或向上升的情形。某一节所确立的思想会成为次一节藉以建立向上的台阶。此外在这十五篇诗之间，某一整篇诗都要比其前面一篇更向前跨一步，第三首诗还要向前进，其后一首又向前走一点，等等。一直到最后达到最高峰为止。但不管这十五篇诗的每一首里面，或每一首之间是否有一些台阶或段落存在。有一件事我们能确定的，那就是我们读这些诗篇时会发现，贯穿其间的，乃是一个逐渐向上，逐渐上升，逐渐上爬的观念。这种进步</w:t>
      </w:r>
      <w:r w:rsidRPr="003D0785">
        <w:rPr>
          <w:rFonts w:asciiTheme="minorEastAsia" w:hAnsiTheme="minorEastAsia"/>
          <w:sz w:val="24"/>
          <w:szCs w:val="24"/>
        </w:rPr>
        <w:lastRenderedPageBreak/>
        <w:t>的思想始终都存在着。</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圣徒的向前与上行</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的属灵生命岂不就是这样吗？它乃是一个上行的生命。我们对主的经历可以说是具有不同的台阶，是一连串的阶梯，不同的段落。我们属灵生活的最高峰不是一蹴可及的。因为我们发现，自从我们认识主的那天开始，就有一种逐渐上升的情形发生——我们开始了向上的旅程，至迄于标竿，就是与神完全的联合为止。因此，我们的生命必须是一直进步的。圣徒的生活就是一种继续不断的前进，乃是一种继续向前又向上的旅程。千万不要停留。如果在某一经历或某一阶段上停止不动，我们就会发现，我们的属灵生命遭受了损失，遇到了挫折。相反的，我们应该一直挺身向前，要达到摆在我们前面的目标。</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我极其盼望，我们都能从这些上行之诗学到一点东西。我相信这十五篇特别的诗能够让我们真正看见，控制圣徒灵命上行之原则或步骤是什么。因此，我们在一起思想这些诗篇的题目，可以很适当地定为：“灵命之上行”。一个人自从他得救的时候开始，他就开始向前行走，并向上升越。我们将看见他在往上爬，向上攀登，要达到神那里，直到他与神完完全全地合而为一。</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以色列人旷野行走的特点</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都记得在以色列人的历史中，在他们经历了逾越节之后，神如何命令他们向前出发。他们离开埃及，成了万军之耶和华的军队，并且向前迈进。我们也知道，他们前进时，有个确定的目标摆在前面。他们并非四处游荡，不知道在做什么，也不知道要去哪里。相反的，我们都晓得，神命令他们离开埃及时，祂心中所要他们达到的乃是迦南地，就是那应许的美地。所以在以色列人眼前，是有一个目标、一个目的地、一个终点的。因此他们一旦离开了埃及，他们就向迦南地迈进，这是应许之地。</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但另一面我们要注意，当以色列人出发，在他们的旅途上前进时，他们就经常要拆棚、扎营。他们走了一段路之后就要扎营。若是仔细读民数记33章，你就会从其中看出他们拆棚和扎营的情形。你曾否花时间去计算他们扎营的总次数，从而算出这些以色列人走过的站数？若是你做过的话，你就要发现从他们离开埃及直到抵达迦南边境之间，整整经历了四十站。神的百姓从这一站走到另一站，从这一营走到另一营。神并没有允许他们停留在一个地方太久的时间。有时他们只停留数天之久，有时数周之久，甚至数月之久；但神的命令总是：“向前走！向前走，直到你们到达迦南地！”因此当你读以色列人的历史时，你可以很容易看出，他们的生活是一直在前进的。他们不断地行走，直到他们进入应许之地。</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我们要一直向前</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我们岂不也是和他们一样的吗？我们基督徒的生活岂不也有类似的特征吗？请记住，保罗在快达到属灵历程之终点时，也告诉我们一个类似的思想：“弟兄</w:t>
      </w:r>
      <w:r w:rsidRPr="003D0785">
        <w:rPr>
          <w:rFonts w:asciiTheme="minorEastAsia" w:hAnsiTheme="minorEastAsia"/>
          <w:sz w:val="24"/>
          <w:szCs w:val="24"/>
        </w:rPr>
        <w:lastRenderedPageBreak/>
        <w:t>们，我不是以为自己已经得着了。我只有一件事，就是忘记背后，努力面前的，向着标竿直跑，要得神在基督耶稣里从上面召我来得的奖赏。”底下他又附加一句：“我们中间凡是完全人，总要存这样的心。”若是我们存别样的心，也要学习存这样的心。但我们当明白，要追求这样的目标，我们就必须一步一步地向前行。一个人不能期望一下子就跳过这些不同的站，而立时达到目标。他必须一直前行——逐步地前进。这该永是我们心中的态度。我们千万不可以存着“我样样都有”的态度，以为自己已经得着了，不再有需要了。若是我们存有这样的心，就会立刻发现，我们是在停顿状态。不止这样，我们甚至会受试探要回头走。在我们里面必须有一个属灵的倾向，催促我们继续向前奔走。我们必须一直向前，必须永远是向上升的，是向上而去的，直到我们的生命与神合而为一。</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圣徒经历的个人性与团体性</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不错，你会发现属灵的经历是非常个人的。在你经历过一件又一件事的时候，往往会觉得自己非常孤独，甚至最亲近的同伴似乎也没有办法了解你、帮助你或陪伴你。常常在你遭遇一个又一个环境时，你会发现别人离你远远的。为什么呢？因为属灵的经历是个人的，而且是非常个人的。然而，你另外会看见，属灵的经历并不是除了个人之外，就没有别的了。事实上基督徒的旅程还有另一个境界：就是团体的性质。你会发觉，自己并不是独自经历这些环境。一面来说，你觉得你是在独自经历它们；但另一面你也会发现还有许多其他的人也在和你经历同样的经历。这就是为什么你会看见，这十五篇诗虽然是极其个人性的——例如头一篇有这样的话：“我在急难中求告耶和华，祂就应允我。”——然而它也是非常团体性的——诗人常常是念念不忘“以色列”。这就是属灵经历的矛盾：基督徒同时遭遇两种感觉，而它们又是互相并行的。因此，就某一意义而言，圣徒是完全独自经历这些环境；但以另一个不同的角度而言，他是和在主里的弟兄姐妹一同经历这些的。</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上行之诗的背景</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我们开始思想这些上行之诗时，需要先确立一些适当的根基。在还没有深入地探讨其中任何一篇之前，我们须先了解它们的一般背景。这十五篇诗中，我们看到有些是大卫写的，他是“以色列的甜美诗人”。但其中某些篇没有提示作者是谁。而实际上这些诗是否完全都是大卫所写，并非一件重要的事。有一点非常重要，是我们需要抓牢的，乃是：它们都是由于圣灵的感动或吹气而产生的。因此每一篇都是宝贵的。每一篇都是非常基本的，是我们在属灵上升的旅途上不可或缺的。</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不太清楚，从前以色列人如何使用这些诗篇。有些专家告诉我们，朝圣客每年上耶路撒冷过节时，就一路唱着上去。我们从出埃及记23:14-17以及申命记中的记载知道，根据律法，所有以色列的男丁必须一年三次朝见耶和华。以色列国中的公民，凡是男的都必须一年三次从各处前来耶路撒冷向神奉献：即无</w:t>
      </w:r>
      <w:r w:rsidRPr="003D0785">
        <w:rPr>
          <w:rFonts w:asciiTheme="minorEastAsia" w:hAnsiTheme="minorEastAsia"/>
          <w:sz w:val="24"/>
          <w:szCs w:val="24"/>
        </w:rPr>
        <w:lastRenderedPageBreak/>
        <w:t>酵节，收割节和在犹太历末了的收藏节。无论他们住在哪里，他们都必须离开自己的家园，旅行前往耶路撒冷，要朝见神。当这些朝圣客从各处前往耶路撒冷时，有时他们在路上相遇，因此成了一大群人。他们一路前行时，就引声歌唱。当他们爬越山坡，走下山谷，朝着耶路撒冷和锡安山一路上去时，这十五篇诗就成了歌唱的题材。也许这样的说法是真的。是的，我们行走时，常常会边唱边走，因此，他们一路上耶路撒冷时，就唱这些诗。诗篇122:4就说出这个意思：耶路撒冷——“众支派，就是耶和华的支派，上那里去，按以色列的证据（小字）称赞耶和华的名”，因为以色列的众支派都要旅行上耶路撒冷去敬拜耶和华。</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另一方面，有些专家相信，祭司们在圣殿里唱的，就是这些诗。我们都记得，在圣殿里有台阶。在列王纪上10:4-5说：“示巴女王见所罗门大有智慧，和他所建造的宫室，席上的珍馐美味，群臣分列而坐，仆人两旁侍立，以及他们的衣服装饰，和酒政的衣服装饰，又见他上耶和华殿的台阶，就诧异得神不守舍。”哦，示巴女王极惊异不置，甚受所罗门的智慧，神的殿，席上的食物，他的仆人和他们的服饰，他的酒政等等事情的吸引；末了，她深深惊异的是所罗门上神殿的样子！对她来说，上到耶和华殿的方式给她留下极深的印象。对示巴女王而言，能看到那个人（所罗门王）靠近圣洁的神，是多可畏、多奇妙的经历。这使得她惊讶得喘不过气来！想想看，世间竟然有通到神那里去的途径，竟然有亲近神敬拜祂的“台阶”！就是这件事深深地摸着了示巴女王的灵。</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请再想想看：我们这些原是罪人，背逆神、浪荡的人，除了死之外什么都不配；然而却是有一条路，有一些“台阶”，使我们能藉以与神完全联合。这件事也应该使我们惊讶得喘不过气来才对！真有这样的台阶吗？若是我们真是“看见”这件事，我们就要像示巴女王一样的有强烈的感受了。</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因此有人猜测，以为这些诗是祭司走在这些台阶要上耶和华殿时唱的。从以西结书第40章所记载耶和华殿的异象，我们注意到，要到外院有七阶，接着又有八阶可以上内院；总共有十五阶。虽然我们不敢十分确定，但是有可能在百姓们一齐上来要敬拜耶和华时，供职的祭司每上阶就唱一首诗。这真是一幅美丽的图画！</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还有人告诉我们，这些上行的诗是那些以色列百姓的余民，从被掳之地归回时唱的。他们因为背逆了神，被掳到巴比伦去；虽然如此，由于神的怜悯，他们蒙那些掳他们去之人的允准，得以归回到犹大。当这些余民从七十年的被掳中归回耶路撒冷时，他们就在一路上唱这些诗。诗篇126篇正是说出这个意思。</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与神合一经历过程的发表</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当然，这十五篇诗不需要只应用在这么狭窄的范围。因不管它们是被这样或那样应用，关系并不十分重要；那些不过是历史而已。重要的乃是，这些说到神的百姓之向上去或高升到住锡安的耶和华的诗篇，仍然能够应用在我们身上。在我们走向与神合一生命的目标时，我们也可以唱这些诗。弟兄姐妹们，正如我开头时所说过的，这些诗是属灵经历的发表。这些诗是上行之诗，是领我们从某一</w:t>
      </w:r>
      <w:r w:rsidRPr="003D0785">
        <w:rPr>
          <w:rFonts w:asciiTheme="minorEastAsia" w:hAnsiTheme="minorEastAsia"/>
          <w:sz w:val="24"/>
          <w:szCs w:val="24"/>
        </w:rPr>
        <w:lastRenderedPageBreak/>
        <w:t>阶走向另一阶，直到我们达到与神自己合一之生活为止。我们在基督里向神而去时，也会经过其中的每一阶梯，我们会有同样的经历。而这些以图画描述这些步骤和经历的诗篇，对我们极有帮助。有时它们能激励我们，有时它们能教导我们，有时它们能使我们刚强。</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因此我所祷告的乃是，我们能欣赏这些诗篇到一个地步，使我们在上升到主那里的过程中，也能唱出这些诗篇。但愿我们不只在心思上能明白它们，并且也在“经历”上能欣赏它们。若是我们能达到后者的境界，我们实际上就已经达到我们的目标了。</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此我想起雅各在逃难中的情形：他在某一地方枕石而睡。他做了一个梦，梦中他看见一个异象。他看见一个梯子由地通到天上。观看这异象时，他看见天开了，神在梯子上端的天上；他自己在梯底的地上。突然间，他看见有神的使者在梯子上去下来。这到底是怎样的一个异象呢？这异象说出神在雅各这人身上的工作。在这里有一个人，对属灵的事有渴望。这人又是一个绝顶聪明又能耍手腕的人，他真是诡计多端。他名为雅各，其意为僭取者，是一个自私又会抓的人，在各方面都是和神不相称。然而我们发现，藉着那个梯子以及天使的服事，神要重新制作这个人，直到他成为以色列——神的君王；直到他脱离一切属地的，进入一切属天的为止。</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一方面今天在基督里已经成就在我们这些相信的人身上。若是有人问我们：“有没有一条通到与神联合的道路？”我们可以十分肯定地回答：“是的，确有一条路，而那条路就是基督耶稣。”祂曾论到自己说：“我就是道路……若不藉着我，没有人能到父那里去。”我们记得在约翰福音中有一处熟悉的经文，说到耶稣向拿但业声明道：“你将要看见比这更大的事……你们将要看见天开了，神的使者上去下来在人子身上”（约1:50-51）。这些经文岂不说得很清楚吗？基督事实上就是那梯子。我们乃是藉着这个神的梯子——人子自己——得以脱离一切属地的，进入属天的；乃是藉着基督自己，我们才能脱离一切的自己和凡属于“己”的，进入一切的无私和属于神的；乃是藉着神这个上升的道路，我们才能蒙拯救，脱离天然和属地的捆绑，并且得着释放而进入属灵和属天的自由。</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亲爱的弟兄们，“基督是那梯子”是一件多有福的事啊！这条通到神的道路是在主耶稣里，往上爬也就是向上升的路。这条路是在基督里长大再长大的道路。这是一阶又一阶地经历主。圣徒的每一个经历只不过是一个向上的台阶——像梯子上的每一阶——使我们经历基督，祂是我们的梯子。在基督之外，圣徒就无经历可言，因为整个梯子不是别的，乃是基督。没有祂，我们就不可能有属灵的经历；换言之，属灵的经历就是经历基督。而我们经历祂并不是一下子就完了；乃是一步一步，一阶一阶经历的，直到我们达到与神的联合为止。我们在主耶稣基督里所得着的，是何等一个属灵的梯子！</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天使在梯子上去下来的意思，又当如何解释呢？他们乃代表属灵的事工：神的灵工作的情形，亦即圣灵藉着一切祂能使用之器皿而有的活动。而神的灵这样工作乃是要引导我们更多经历基督。并且一切属灵的事工或在圣灵能力中的事工</w:t>
      </w:r>
      <w:r w:rsidRPr="003D0785">
        <w:rPr>
          <w:rFonts w:asciiTheme="minorEastAsia" w:hAnsiTheme="minorEastAsia"/>
          <w:sz w:val="24"/>
          <w:szCs w:val="24"/>
        </w:rPr>
        <w:lastRenderedPageBreak/>
        <w:t>都必须是这种情形，亦即在主基督耶稣里朝着神向上而去，直到我们与神联合成为一为止。</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灵命的分段</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研究认识这条道路，并且具有属灵经历的不同人物时，我们都看到，作为一个圣徒，他们和主之间的生活可以分成好些不同的步骤或阶段。他们能够追寻每一阶段或时期的开端和末了，并详细地描述每一阶段的情形。但这些圣徒所提供的，常是不同系列的阶段或台阶。例如宾路易师母（MRS.PENN-LEWIS）在她的著作中告诉我们，灵命可以分成四阶段。第一阶段是重生层。很显然的，我们要向前走之前必须先得着新生命而重生。一个人在他经历基督之先必须有上面来的生命。因此她说头一阶段是重生。第二阶段是复兴层：一个神的儿女重生时，向着主极其火热。这时他觉得自己好像是达到顶峰了；然而这种喜乐的情况维持并不太久：有时是一两个月，或一两年。接着他发现他需要复兴。他觉得自己里面好像有一种对神略为冷淡和疏远的态度。因此他觉得需要有一个复兴——他需要一个洁净——他需要有一个激荡。因此宾路易师母声明说，第二阶段必须是一种复兴。底下跟着的第三阶段乃是十字架的道路。从此这个圣徒开始学习走十字架的道路。这个阶段并不像复兴层所具有的激荡或感情的高升，而是十字架在他生命中更深的工作。最后，她告诉我们，第四阶段是属灵争战。因为宾路易师母是这样的人，我们就无怪乎她声明最后一阶段是属灵的争战。得救的人终将进入以弗所书第六章所说的属灵争战。这些就是宾路易师母对于我们属灵的上行所描述的四个阶段。</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另一方面，盖恩夫人（（MADAME GUYON）在她所写关于里面的生命或道路之著作中告诉我们，我们属灵的上行可以被认为是三个相继的步骤：第一步是神吸引我们，神使用快乐或享受来吸引我们出来，领我们向前，并使我们长大。这说出主的快乐和享受激励我们向前走！这是第一步。第二步，神藉着剥夺和损失，使我们更长大。不再是快乐或享受，相反的，临到我们的是剥夺和损失：剥夺掉我们的美丽装饰，剥夺这个，剥夺那个，祂藉着这个方法，领我们更向前走。第三步，神藉着我们纯洁的爱使我们再向前走：乃是由于爱，神纯洁的爱，在我们里面烧到一个地步，使我们不能不向前奔跑。</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是盖恩夫人在这一方面向我们所作的说明。另外一个例子乃是俞成华弟兄所作的说明，他是一位大夫，在上海有相当长的时间当长老，也是倪柝声弟兄的同工；他的事工所特别强调的乃是，我们里面的生命与基督的关系。他也把圣徒的经历分成几个阶段，其内容如下：第一，承受恩典。第二，内在的冲突。第三，降服。第四，和谐。还有其他的人把圣徒经历的特征列举如下：第一，在基督里。第二，住在基督里。第三，基督在我们里面。第四，基督成形在我们里面。我们若读他们的传记，研读他们的著作，思想他们的行事为人，我们就知道神不同的儿女提供我们不同的看法。</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但无论他们如何不同，我们仍然能看出贯穿它们中间的一个通则，就是圣徒</w:t>
      </w:r>
      <w:r w:rsidRPr="003D0785">
        <w:rPr>
          <w:rFonts w:asciiTheme="minorEastAsia" w:hAnsiTheme="minorEastAsia"/>
          <w:sz w:val="24"/>
          <w:szCs w:val="24"/>
        </w:rPr>
        <w:lastRenderedPageBreak/>
        <w:t>的生命是一直进步的。它们似都同声宣告说：圣徒的经历乃是一个逐渐往上爬，不断向上升的生活，直到他在基督里完全与神合而为一。</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关于我们当走得多快，当爬得多迅速，没有人能告诉我们。有些人的生命成熟得很快，有些人的生命则成长得极缓慢。个人的长大和成熟就看他向着神是多真实，多热切，多甘愿，多肯合作而定。若是他的奉献越彻底，降服越完全，越是甘心情愿，他与神的灵越是合作，那么这个人就爬升得更快。但若是他的奉献是残缺的，降服是不完全的，向着神是并不十分甘愿的，也不大肯与神合作，那么他的进步也就迟缓了。然而这原则还是不变的：我们从现在的光景进到我们该有的光景是一阶阶，一步步进展的。</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上行之诗的三段落</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一般说来，圣徒比较喜欢把属灵的进步分成三个时期或阶段。因我们觉得重生是既有的情况，我们就不把它当作是其中的一个阶段。若是大略分的话，我们可以说这三个阶段（借用历代以来虔诚圣徒们普遍采用的观念）乃是：洁净、光照、和联合。据我个人的看法，这十五篇诗也能分成这三个段落，每一段落含有五个阶段。头五篇诗篇属于第一段落的洁净。在这段落中，我们看出神的灵所对付的主要是关于世界的事物，说到人如何需要从世界中蒙拯救，也就是从世界的“灵”中蒙拯救，使他能够更完满地与神联合。第二段落的五篇诗构成中间的阶段，我们称之为光照。在这段落中我们将会看到，神的灵如何更多摸着信徒肉体中的表现和活动。除非他肉体中各种不同的表现受到对付，他与神的联合将受到妨碍和限制。末了的五篇诗属于结尾的段落，我们定名为“联合”。神的灵在这段落中所要对付的，主要是信徒肉体中的“生命”——换句话说，就是天然的“己”——使他在基督里得与神完全联合。当我们－齐研读并思想这十五篇诗时，我们将会看见神的灵一步又一步，一阶又一阶地引领我们向前走。</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在结束这段导论之前，我认为若是能点出每一篇诗的钥字，或许能有助于我们个人的读经和默思：</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洁净：</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诗120：拯救。　诗121：保守。</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诗122：平安。　诗123：怜悯。</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诗124：逃脱。</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光照：</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诗125：倚靠。　诗126：转变。</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诗127：建造。　诗128：结果。</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诗129：受苦。</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联合：</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诗130：等候。　诗131：断奶。</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诗132：居所。　诗133：合一。</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诗134：祝福。</w:t>
      </w:r>
    </w:p>
    <w:p w:rsidR="003D0785" w:rsidRDefault="003D0785" w:rsidP="003D0785">
      <w:pPr>
        <w:spacing w:line="360" w:lineRule="exact"/>
        <w:ind w:left="0" w:firstLineChars="200" w:firstLine="482"/>
        <w:rPr>
          <w:rFonts w:asciiTheme="minorEastAsia" w:hAnsiTheme="minorEastAsia" w:hint="eastAsia"/>
          <w:b/>
          <w:bCs/>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祷告：</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的天父，我们赞美祢，因祢已经为我们预备了一个梯子，使我们可以通到祢那里。哦，我们何等地感谢祢，因为基督就是那条“路”。我们也赞美祢，因为藉着圣灵的工作，我们能够一步又一步，一阶又一阶地经历基督。我们感谢赞美祢，因祢在基督里呼召我们向上来得奖赏，我们藉着祂又得以和祢联合为一。父啊，现在求祢吸引我们，激励我们，推动我们向上而去，使我们不冷淡，也不自满；使我们有保罗的心志，就是那完全的心；使我们能忘记背后，努力面前地，向着那摆在我们前头的标竿直跑。求祢领我们一直向前。奉我们主耶稣的名，阿们。</w:t>
      </w:r>
    </w:p>
    <w:p w:rsidR="00316361" w:rsidRPr="003D0785" w:rsidRDefault="00316361" w:rsidP="003D0785">
      <w:pPr>
        <w:spacing w:line="360" w:lineRule="exact"/>
        <w:ind w:left="0" w:firstLineChars="200" w:firstLine="480"/>
        <w:rPr>
          <w:rFonts w:asciiTheme="minorEastAsia" w:hAnsiTheme="minorEastAsia" w:hint="eastAsia"/>
          <w:sz w:val="24"/>
          <w:szCs w:val="24"/>
        </w:rPr>
      </w:pPr>
    </w:p>
    <w:p w:rsidR="00316361" w:rsidRPr="003D0785" w:rsidRDefault="00316361" w:rsidP="003D0785">
      <w:pPr>
        <w:pStyle w:val="1"/>
        <w:ind w:left="353" w:hangingChars="80" w:hanging="353"/>
        <w:rPr>
          <w:rFonts w:asciiTheme="minorEastAsia" w:hAnsiTheme="minorEastAsia" w:hint="eastAsia"/>
        </w:rPr>
      </w:pPr>
      <w:r w:rsidRPr="003D0785">
        <w:rPr>
          <w:rFonts w:asciiTheme="minorEastAsia" w:hAnsiTheme="minorEastAsia" w:hint="eastAsia"/>
        </w:rPr>
        <w:t>第一段落 洗净</w:t>
      </w:r>
    </w:p>
    <w:p w:rsidR="00316361" w:rsidRPr="003D0785" w:rsidRDefault="00316361" w:rsidP="003D0785">
      <w:pPr>
        <w:pStyle w:val="2"/>
        <w:ind w:hangingChars="111"/>
        <w:rPr>
          <w:rFonts w:asciiTheme="minorEastAsia" w:eastAsiaTheme="minorEastAsia" w:hAnsiTheme="minorEastAsia"/>
        </w:rPr>
      </w:pPr>
      <w:r w:rsidRPr="003D0785">
        <w:rPr>
          <w:rFonts w:asciiTheme="minorEastAsia" w:eastAsiaTheme="minorEastAsia" w:hAnsiTheme="minorEastAsia"/>
        </w:rPr>
        <w:t>第一章　上行愿望的觉醒</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诗篇第120篇　上行之诗</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1．我在急难中求告耶和华，祂就应允我。</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2．耶和华啊，求祢救我脱离说谎的嘴唇和诡诈的舌头。</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3．诡诈的舌头啊，要给你什么呢？要拿什么加给你呢？</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4．就是勇士的利箭和罗腾木的炭火。</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5．我寄居在米设，住在基达帐棚之中，有祸了。</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6．我与那恨恶和睦的人，许久同住。</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7．我愿和睦；但我发言，他们就要争战。</w:t>
      </w:r>
    </w:p>
    <w:p w:rsidR="003D0785" w:rsidRDefault="003D0785" w:rsidP="003D0785">
      <w:pPr>
        <w:spacing w:line="360" w:lineRule="exact"/>
        <w:ind w:left="0" w:firstLineChars="200" w:firstLine="482"/>
        <w:rPr>
          <w:rFonts w:asciiTheme="minorEastAsia" w:hAnsiTheme="minorEastAsia" w:hint="eastAsia"/>
          <w:b/>
          <w:bCs/>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本诗的背景</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诗篇120是上行之诗的第一篇。没有人确知其作者是谁。很可能是大卫。即使不是大卫写的，至少他是摸着大卫的灵，受感动而写的。我们也无从知道促成写这篇诗的场合是什么。或许是大卫把神的约柜运到锡安山时写成的。圣经告诉我们，大卫的心相当倾向于耶和华的约柜。在扫罗的日子里，约柜完全被忘记了，也从来没有被求问过。我们知道，约柜代表耶和华的荣耀和同在。因此大卫登基之时，立刻想起约柜，并想要把它从基列耶琳运到锡安山。历代志上13章记载，约柜第一次从基列耶琳运出来（3，5，6节）。我们记得大卫和所有以色列人下到这个犹大城邑，把约柜运上来时，他们在它面前以各种乐器奏乐，极力地跳舞歌唱（8节）；但因为一件不愉快的意外事件，使约柜被运到俄别以东家中（9-13节）。过了不久，大卫的心又被激动了。他仍然渴望要把约柜带到锡安山，并带进他所为它预备的帐篷里。按照历代志上15章的记载，他再次招聚以色列人，</w:t>
      </w:r>
      <w:r w:rsidRPr="003D0785">
        <w:rPr>
          <w:rFonts w:asciiTheme="minorEastAsia" w:hAnsiTheme="minorEastAsia"/>
          <w:sz w:val="24"/>
          <w:szCs w:val="24"/>
        </w:rPr>
        <w:lastRenderedPageBreak/>
        <w:t>他们都一齐到俄别以东家中，一路唱着歌，奏着各样乐器把约柜抬了上来（28节）。</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很有趣的一件事是，用来描述运约柜的字眼乃是“抬上来”，它和“上升”或“上行”之原文是同一个字。因此这篇诗十分可能是大卫为了这有关约柜的场合所写的，至少在传统上是这个看法。他因那种特殊的场合而写这篇诗时，他的思想必定回溯到多年以前，他必须从扫罗面前逃命的时期。他从扫罗那里逃跑，到有祭司住的挪伯城，他在此得到圣饼并取回歌利亚的刀。但是他发现以东人多益也在那里，他是扫罗的仆人。大卫里面立刻感觉到，这以东人将会把事情告诉扫罗，并且可怕的事情不久将发生（参看撒上22:22）。果然多益就在这个嫉妒的王面前毁谤大卫，把事情告诉了扫罗。因此扫罗就命令多益去杀挪伯所有的祭司，他就遵命做了。结果有八十五位祭司，加上挪伯城许多的男女孩子和牲畜，都死在那个以东人邪恶的刀下。所以当大卫把约柜运上来，到达锡安，并要做诗时，他就回想到在他逃命时，遇见那个恶人多益的那些可怕的日子。他想到多益那说谎的嘴唇和诡诈的舌头如何地诽谤了他，并造成如此大的危害，因此我们看到在这上行之诗的开头第一篇中这样地说到说谎的嘴唇和诡诈的舌头时，就不会觉得奇怪了。</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重生者经历的起点</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很可能这就是摆在我们面前这篇上行之诗的背景。但不论它真正的背景是否如此，事实上关系也不是很紧要的。对我们更重要的是，我们从这篇诗所能学得的属灵功课。无论真正的背景如何，其属灵功课还是一样的。我们从这头一篇上行之诗所能看出的属灵功课是什么？我们必须记住我们前面说过的，所有的诗篇所表达的都是基督徒与主之间的经历，而这十五篇上行之诗也不例外。因此，我们不能说诗篇第120篇是反映一个不信者的经历。它并不是一个非信徒求神把他从罪恶或罪的审判中救出来的祷告。不错，我们曾经是非信徒，我们从前是罪人，我们曾死在罪恶过犯之中；当神的灵唤醒我们的良心时，我们因着良心的指责而感不安，觉得扎心；后来我们呼求主赦免我们的罪，并从罪的刑罚中把我们救出来。我们今天知道，在我们求告主时祂就垂听，我们就已经得救了。我们的罪因着主耶稣基督的宝血都已蒙赦免了。这就是一个原本不信，后来成为神儿女之人的经历。不过，现在摆在我们眼前的这篇诗，说到的并非这种的经历。这诗篇乃是在另一面说到一个已经遇见主，悔改了，并且已经认识主之人的经历和发表；他既已认识主，就开始上行向神而去。</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那么，一个基督徒经历的起点是什么呢？乃是一个呼求——一个渴望，一个愿望，是向上的。在诗篇第120篇中说出做诗者落在难处中；但是，他却有所信赖：“我在急难中求告耶和华，祂就应允我。耶和华啊，求祢救我……”。这里有一个人渴望某些东西：他渴望得拯救。他住在米设，长久在基达帐棚之中，甚想改变他的住处。他呼求神给他有改变。他不想再住在米设或基达帐棚，因为他越住在那里，就越落在难处或悲惨中。因他被说谎的嘴唇和诡诈的舌头所包围：</w:t>
      </w:r>
      <w:r w:rsidRPr="003D0785">
        <w:rPr>
          <w:rFonts w:asciiTheme="minorEastAsia" w:hAnsiTheme="minorEastAsia"/>
          <w:sz w:val="24"/>
          <w:szCs w:val="24"/>
        </w:rPr>
        <w:lastRenderedPageBreak/>
        <w:t>他愿和睦，但他们却要争战。所以他极盼望有所改变，就是改变他的住处。这就是基督徒经历的开端。</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你我又是怎样呢？既然我们都成了基督徒，我们当如何上行达到与神联合的生活呢？首先必须有愿望。若是我们没有愿望，没有渴求，无所盼望的话，我们就不会有进步。只有当主在我们心中激起一个改变，一个要更多得着主的愿望时，我们才能在追求主的路上有长进。</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请再看看所罗门的歌，就是雅歌。这歌是如何开始的？我们晓得，所罗门的歌是叙述一个童女如何与她的良人联合的经历。这整个经历是如何开始的呢？它开始于一个祷告——“愿他用口与我亲嘴”（歌1:2）。那个童女当然已经与她的良人有某些关系，但因她感觉到他们之间有某些距离，她就渴慕与她的良人有更靠近、更亲密、更直接的关系——哦，愿他用口与我亲嘴！就是这种热切的愿望催促她与她的良人有更密切地联合。弟兄们，在我们里面必须有这种的愿望；必须有一个更多认识祂的倾向；必须有一个与我们的主有更深更亲关系的渴慕。因为这就是基督徒经历的起点。</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底下我们再看另一个似乎相反的例子。有一个儿子，当他得到他家中属于他的那份产业后，就离开了父家。但不久他就沦落，成了一个浪子：他耗尽了他一切所有的，并且竟然成了一个奴隶。这个浪子被打发到田里去放猪，但他自己却没有什么吃的。正当他快饿死时，他里面就突然醒悟过来：就想起他父家的丰富，这个强烈的对照更使他看出自己景况的凄凉。没有别人进一步地催促，他就对自己说：“我要起来，我要回到我父家中。”亲爱的朋友们，我们在这故事中所看到的是什么？我们在此所明白的是什么？这岂不是一个愿望、一个渴慕、一个盼望吗？在这里有这么一个浪子，他已沦落到饥饿并接近死亡的地步，他掉转他的眼目和心，向着他的父家。当然我们必须承认，这种愿望并不是非常高尚的；事实上是相当低品的。因为当他的思想再朝着他的父家而去时，这一个疲困的人一点没有爱慕他的父亲。不，他所切望得到的是，他父亲的丰富食物，肉身的安乐，是一些东西而已。是的，这是一个非常低下的愿望；但无论如何，那是一个愿望：渴望得到属于他父亲的某些东西。即使那急切的愿望是低下、卑鄙的，无论如何总把他驱回来与父亲团聚。同样的，在我们基督徒的经历中的头一件事，乃是在我们里面产生一个对神我们天父的渴慕或喜爱。</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我们记得以色列人曾被掳到巴比伦去。但后来他们蒙允准回到耶路撒冷要重建神的殿。而这件事又是如何发生的呢？是什么因素促使它发生的呢？事情是这样产生的：神的灵激动所罗巴伯、约书亚、尼希米、以斯拉以及许多其他百姓的心。当他们的心因着一个要重建神殿的愿望而奋起时，他们的里面就被催动要回到应许地，要回到耶路撒冷。但是如果没有这种在他们心中的激动，这些被掳的犹太人没有一个会回去的。他们必定仍然停留在原先的地方。</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提防安于现况</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按天性来说，人类具有相当大的适应性。这种适应性是有益于健康的：例如</w:t>
      </w:r>
      <w:r w:rsidRPr="003D0785">
        <w:rPr>
          <w:rFonts w:asciiTheme="minorEastAsia" w:hAnsiTheme="minorEastAsia"/>
          <w:sz w:val="24"/>
          <w:szCs w:val="24"/>
        </w:rPr>
        <w:lastRenderedPageBreak/>
        <w:t>若是天气太热，我们的身体就会对热逐渐地自我调整，直到一个地步我们不大觉得热。当气候变得相当冷时，起先我们对它相当敏感，但过一会儿之后我们的身体已经适应了冷，因此也就不大觉得了。因此，无疑地，适应性是相当有益的一件事；但另一面来说，也是一个十分危险的东西。它是好的，但也是不好的。因为当我们向环境自我调整时，我们就失去敏感性。我们对事情习惯了，习惯到一个地步不再有感觉，以致显得迟钝了。我们安于现状，我们满足、悠然自得。我们宁可留在巴比伦建立我们的家园，而不愿受搅动回到耶路撒冷重建神的殿。因此，这种适应性是危险的。我们每一个人里面都隐藏着一个危险性，要平安无事舒舒服服地安定下来，并安抚自己的良心，承认说：“不错，我的景况并非最好；但我能这样过日子已经相当不错了。”若是我们里面产生这种的灵，那就是我们属灵长进停顿的信号。若是我们对于自己目前的环境不保持敏感的话，我们就绝对无法上行达到与神更完全地联合。</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对于事情的现况必须有一种神圣的不满，也只有这种神圣的愿望会使我们在灵里向前直追，要更多地得着神。这种像诗篇第73篇作者所表示的强烈心愿，也必须成为我们的心愿：“除祢以外，在天上我有谁呢？除祢以外，在地上我也没有所爱慕的。”若是我们也盼望在我们基督徒的生命中有长进的话，这个也必须成为我们里面的渴慕。</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但也许你要问，这样的渴慕如何能在我们里面发生呢？我们如何才能有这种向着神的愿望呢？最好并最直接的路乃是：藉着我们里面的爱。神已经把基督的爱栽种在我们里面；这爱激励我们到一个地步，使我们要更多得着基督。我们越爱祂，就更要得着祂。若是神纯洁的爱是在我们心中，我们心中就会产生愿望并被激动要竭力追求神。请再看看雅歌书中的童女，她里面有这纯洁的爱，在她心中焚烧着这个神圣的热情；这热爱既在她心中点燃，她就渴慕着要她的良人。抹大拉的马利亚也就是被这样的爱所催促着，使她在复活日的早晨去寻找基督的身体。基督如此的大爱居住在她胸怀中，使她无法回到家去。她绝不肯放弃寻找主。因此她寻找再寻找，直到真正找到她的主。哦，但愿我们也像这两个女人，带着我们虚空的器皿，一再来到祂这泉源良港，来得祂的充满。但愿我们向着祂的呼求永远是：“我愿爱祢更深，更深爱祢！”</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有神这种纯洁的爱居住在里面的人并不多，事实上只有少数的人。他们对神爱慕的增加，除了由于在他们里面向着基督的爱之外，再没有其它的理由了。他们爱慕神，他们饥渴地要神。你是这样的光景吗？你真是这样吗？如果神把这种向基督的爱栽种在你心中，那你真是蒙受主大福气的人了。因为这样的爱会在你里面创造出一个饥渴要神的心。这样的渴慕会使你走上这条联合的道路，使你最终与神完全合而为一。</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急难激发渴慕</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但是，非常可惜，由于我们肉体的软弱，我们很少有人是如此单纯的。神的百姓里面大部分似乎都缺乏这种单纯的爱。我们大部分的人都是步浪子之后尘：</w:t>
      </w:r>
      <w:r w:rsidRPr="003D0785">
        <w:rPr>
          <w:rFonts w:asciiTheme="minorEastAsia" w:hAnsiTheme="minorEastAsia"/>
          <w:sz w:val="24"/>
          <w:szCs w:val="24"/>
        </w:rPr>
        <w:lastRenderedPageBreak/>
        <w:t>并不尊贵，却是非常现实。说清楚一点，我们总需要先有了困难，才想到要主。若是我们凡事顺利，一切圆满，样样舒服，诸事亨通，神就被置于脑后了。实际上，我们曾有一次是想起主的，是要祂的——因我相信每一个基督徒都在他对神属灵经历的最起始时候，有过一次这种的愿望。若是我们一直随从这种愿望，我们就会发现神能满足它，因祂是我们一切神圣渴慕的成全者。但是，不幸的是我们有太多的人虽然在开始的时候，对神有强烈的渴慕，后来却在不知不觉中丧失了。我们安于现状，尽情享受。因此我们剩下要神的愿望就少之又少了。但什么时候我们有了难处，什么时候被问题所困扰着，那时我们才发现自己多么地需要祂；我们再一次渴想神：“我在急难中求告耶和华，祂就应允我。”这就是为什么神容许我们落在难处中的原因，因为在其背后有积极的意义。神容让我们遇见困难，许可我们有各种不同的问题，乃是要在我们里面，再激发起渴慕要祂的心。神使我们经过艰苦，容许我们落在难处中，是要在我们里面重新创造一个对祂的渴望。若是我们靠着祂的恩典学了这个功课，那是极其宝贵的。</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“米设”与“基达”的意义</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这个做诗的人在此所面临的难处是什么呢？他发现了什么？我们必须承认诗篇第120篇的作者真是有了难处。他为什么有难处呢？什么是他特别的困境呢？请听听他所说的话：我长久住在米设，住在基达帐棚之中；我愿和睦，但我发言，他们就要争战。他说他曾长久住在米设和基达之中。米设在哪里？基达在何处？创世记10章告诉我们，米设是雅弗的后代。米设和他的后裔后来住在里海和黑海之间的地区，也就是住在应许之地巴勒斯坦以北的地方。基达呢？仍然可以在创世记里看到，不是第10章，是在第25章：这里说基达是以实玛利的后代，因此基达族是住在阿拉伯的旷野，所以他们住在应许之地以南。现在我们对这首诗的作者所描绘的图画有没有一个清楚的轮廓？他说：我长久住在米设——应许之地以北，住在基达帐棚之中——应许之地以南。但是他本来应该住在何处？一个属于神的人岂不应该住在应许之地吗？但是，奇怪的是，他并没有住在那里，反倒支搭他的帐棚在它以北或以南的地方；简单地说，他是住在应许之地以外。因为这样，他就有了问题。做诗的人并不一定说他真是住在米设或基达。那是不可能的——在同一个时候住在两个地方，一个在北，一个在南。我们不要忘记这是一首诗，是以诗的体裁写出的；而我们知道诗常是不受常理拘束的。做诗的人乃是想要表达他深处的情绪或感情。因此他以象征性的话，想象是住在米设和基达，来帮助他传达那种感觉。所以虽然他肉身是住在应许之地——当时他非常可能是住在那里——然而在属灵上他发现自己是流荡在应许地之外。在他心中他感觉自己好像是定居在神所给他之地以外的地方。他应该是住在应许之地。但是他很难过地发现，自己并没有住在该住的地方。他住的是什么地方呢？那是世界。</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基督是我们的应许之地</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亲爱的朋友们，这不就是我们的经历吗？我们身为神的儿女，是得救的人，</w:t>
      </w:r>
      <w:r w:rsidRPr="003D0785">
        <w:rPr>
          <w:rFonts w:asciiTheme="minorEastAsia" w:hAnsiTheme="minorEastAsia"/>
          <w:sz w:val="24"/>
          <w:szCs w:val="24"/>
        </w:rPr>
        <w:lastRenderedPageBreak/>
        <w:t>是用重价被买来的人，究竟应该住在何处？耶稣说得再清楚不过了：“你们要住在我里面，我也住在你们里面。”我们既是基督徒，就当住在基督里。基督自己就是我们的应许之地。祂是我们的居所。祂是我们的家。祂是我们的供应。祂是我们的一切。因此我们这些基督徒就当住在基督里。但是我们没有住在祂里面，却突然发现我们竟然住在别的地方，那就是世界。不管我们是住在南边或北边，我们仍是在世界里。</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既是属于基督的人，就当停留在基督里。在我们日常的生活中，必须继续住在祂里面。可是在我们得救后没多久，我们却发觉自己已经跑到别的地方去了。我们已跑到米设，或已经居住在基达了。我们的经历和罗得的经历并没有什么不同。这个罗得离开了信心之父亚伯拉罕，逐渐地贴近平原的诸城邑，直到他自己和全家都住在所多玛城里面。他在那里快乐吗？并不然，因为彼得曾说到罗得：“……常为恶人淫行忧伤的义人罗得。因为那义人住在他们中间，看见听见他们不法的事。他的义心就天天伤痛”（彼后2:7-8）。罗得住在那些恶人中间时，因着他所看见所听见的，而深受搅扰并极为难过。无疑的，他是一个最不快乐的人；然而多可惜，他并没有呼求神来施行拯救。是的，罗得受到搅扰；不错，他甚忧伤；但他在所多玛仍然平安无事地定居下来。神曾警告过他；他曾被掳去，亚伯拉罕把他救了回来。但尽管如此，罗得还是没有学到功课。他还是回到所多玛，一直住在那里，直到他险些丧命为止。（很可能他受到妻子的影响而留下，因我们知道她贪婪世界到一个地步，忍不住回头一看，就变成了一根盐柱。）</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我们应该住在基督里，不应该留在世界里。我们应该让基督成为我们的供应，让基督成为我们的保护，让基督成为我们的财富，让基督成为我们的食物，让基督成为我们的家。我们应该停留在祂里面，但是我们非常容易容让自己留恋在世界里。我们想要与世俗为友，想要爱世界，想要与世界联合。但是，我们快乐吗？没有办法快乐。在你里面基督的生命感到忧愁，你里面基督的生命一忧愁，你也就忧愁了！你快乐不起来的！但你有没有转向主，呼求祂来拯救？这就是差别之处了，你有没有向主呼求，使你得释放呢？你愿不愿意从世界中被拯救出来呢？或者你还是要停留在世界中，并说：“我这样并不是最好，那是真的；但是我还是可以有所得啊！”？</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世界的特点</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像这样寻求神的人对这世界所最感到痛苦的是什么呢？我们知道这世界表现的方式是层出不穷的，但在这么众多不同的表现中，什么是我们对于这个我们生活在其中的世界所感觉最痛苦的呢？搅扰这做诗人之世界的特点乃是：说谎的嘴唇和诡诈的舌头；这是使他感觉最尖锐的一点。他最有感觉的就是这个说谎的嘴唇和诡诈的舌头。</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想起先知以赛亚。有一次他到圣殿去，看见了耶和华的荣耀。这位耶和华的伟大先知看见了祂的荣耀时，他就立刻喊着说：“祸哉，我灭亡了！”为什么呢？“因为我是嘴唇不洁的人，又住在嘴唇不洁的民中”（赛6:5）。这世界给</w:t>
      </w:r>
      <w:r w:rsidRPr="003D0785">
        <w:rPr>
          <w:rFonts w:asciiTheme="minorEastAsia" w:hAnsiTheme="minorEastAsia"/>
          <w:sz w:val="24"/>
          <w:szCs w:val="24"/>
        </w:rPr>
        <w:lastRenderedPageBreak/>
        <w:t>以赛亚的印象乃是：不洁净的嘴唇——不止在他周围，并且也在他里面。</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除非神的灵唤醒我们，我们不会注意到包围着我们的是什么。说谎的嘴唇和诡诈的舌头可能完全把我们包围住，但我们甚至不会觉察到它们的存在。为什么呢？因为我们自己也是这样。但是当神的灵开始对我们说话，当祂开始唤醒我们里面的知觉，当真理和公义的灵开始就着我们的嘴唇和舌头来触着我们的良心时，我们就立刻惊讶地发现，在我们的周围竟充斥着说谎的嘴唇和诡诈的舌头。因此我们若是要从周围的世界中得拯救的话，就必须从里面的世界中蒙拯救。我们里面的世界和外面的世界是一样的“世俗化”。我们之所以开始注意我们身上属世的特性，是因神的灵唤醒我们，使我们感觉敏锐。神的灵在我们里面创造对于世界这些外在现象之敏感性时，祂实际上是在对付我们里面的世界。祂首先要把我们从里面不洁的嘴唇中拯救出来。</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为什么做诗的人首先摸着的是嘴唇，而不是别的方面呢？在那么多的事情中，他为什么先想到说谎的嘴唇和诡诈的舌头呢？或许我们回想一下主耶稣所说的话，就更会明白。主耶稣曾确定地说，心里所充满的，口里就说出来（太12:34）。最显明我们的心的是什么呢？岂不就是我们的舌头吗？例如说，我怎么能知道你心中的意思呢？只有神才知道我们的心。若是你把嘴唇闭上，没有一个人会明白你。但一旦你开口，很自然的每一个人都知道你心中所存的是什么。</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说的话显露我们的心境。凡在人里面的光景，都是从他所说的话显露出来的。若是在我们心中有诡诈、虚假、邪恶、恶毒、仇恨、嫉妒或不洁，迟早要从我们的话中冒出来的。使徒雅各在他的书信中的第三章，全都是用来说到舌头这件事的。请听他在其中所说的一些话：舌头是个罪恶的世界；舌头是地狱的火，舌头在百体中是最小的，却能污秽全身；若有人能勒住他的舌头，他就是一个完全人，因为他也能管住他的全身；人类能驯服各类活物，唯独舌头没有人能制伏！同样的，保罗在罗马书中陈述这世界的罪恶时，也像雅各一样，都集中在舌头这件事上。在第三章中他说：我们的喉咙是敞开的坟墓；我们用舌头弄诡诈，嘴唇里有虺蛇的毒气，满口是咒骂苦毒！弟兄们，这世界最大的特点乃是：说谎的嘴唇和诡诈的舌头。对这个痛苦忧伤的人来说，这世界最引人注意的，乃是它说谎的嘴唇和诡诈的舌头——话中没有诚实，舌头中有许多的诡诈。</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但是我们仍须提醒自己，在我们注意周围的世界之同时，我们必须看见在我们里面的世界。我们有否觉得自己嘴唇和舌头的邪恶？我们有否认识，舌头是个不义的世界？我们曾否因其他人的唇舌而受苦？若是我们曾经经历并看见了这一切，我们就能像诗篇第120篇的作者一样地认识我们周围的世界。如果我们开始注意到我们周围的世界，这就证明主已经开始在对付我们的里面了。</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人言实在是可畏！它杀人不流一滴血。人的嘴唇实在是狡猾！它们所引起的是何等的纷争、诽谤、闲言、谣言、歪曲事实、一口两舌，对一个人说这样的话，对另一个人却说另一种话。舌头真是诡诈！我们可以把话说得甜蜜，却是用以遮掩里面实际上苦毒的感觉。舌头是多会歪曲事实啊！它编造话语来达到私人的企图；它描绘影像来造成别人错误的印象。只有那些在话语上吃过苦头的人，才知</w:t>
      </w:r>
      <w:r w:rsidRPr="003D0785">
        <w:rPr>
          <w:rFonts w:asciiTheme="minorEastAsia" w:hAnsiTheme="minorEastAsia"/>
          <w:sz w:val="24"/>
          <w:szCs w:val="24"/>
        </w:rPr>
        <w:lastRenderedPageBreak/>
        <w:t>道话语多会损害人。它伤害人，并且往往造成极深、几乎难以医治的创伤。这个不义的世界（人言的世界）是多可怕啊！</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渴望蒙拯救</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有没有看见我们里面的这个世界？我们是否渴望从里面的这个世界被拯救出来？在我们基督徒经历开始的时候，神的灵要唤醒我们，引我们看见我们并没有住在该住的地方。我们并没有住在基督里。我们是住在世界里，因此我们无法制伏我们的嘴唇。而这种持续的光景造成的损失是什么呢？若是我们不谨慎言语，则必然造成难以医治的创伤。我们说的话半真半假，甚至完全虚假，我们诽谤、发怨言、说得超过我们该说的、传话、批评、说长道短、散播谣言、给人不同的印象、说话引起猜疑——事实上我们的嘴唇还有什么恶事是做不出来的呢？除非我们能从这一切光景中被救出来，我们无法从世界中被拯救出来。</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凡盼望敬虔的人，都是谨守自己嘴唇的人。我们多需要防守我们的口，使我们不至于得罪主。我们是否看见，这世界具体的表现乃是说谎的嘴唇和诡诈的舌头？哦，但愿我们都认识：在人面前缄默，但在神面前能言，是多好的一件事！然而我们却是在人面前能言、在神面前死沉！我们是多希望能说话带来和睦，但每当我们说话要申明自己的理由时，结果却适得其反：我们更被误解，反给敌人更多机会来攻击我们，因为他们总是要引我们多说话为了要占更多的便宜（本诗篇第七节）。我们的主所受的试探就是这个样子。</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我们的救治</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必须特别注意第3和第4节。做诗的人写道：“诡诈的舌头啊，要给你什么呢？要拿什么加给你呢？就是勇士的利箭和罗腾木的炭火。”他问说：要把什么给予说谎的嘴唇和诡诈的舌头呢？大卫就以两个非常有趣的比方来回答这问题，就是“勇士的利箭”和“罗腾木的炭火”。对于箭和剑我们很容易区别其不同处。后者若从鞘中取出，是很容易放回去的；但箭一旦被射出去，是取不回来的。只要它被射出，就永远离开了，你无法把它取回。我们的话就像箭一样，只要话一离嘴唇，它就直向目标而去，是收不回来了。这就说出我们为什么要谨慎我们的话的原因。若是人的话像剑一样，那么当它快伤到人时还可以立刻收回。但箭就没有办法这样做了。一个勇士的利箭飞得快、刺得深！因此在对付我们说谎的嘴唇和诡诈的舌头上，神的话不仅像两刃的剑，也像勇士的利箭。神的话会消解人的话，神的话走得快，也穿得深。只有当神的话深深地刺进我们的良心时，我们才会开始感觉我们嘴唇的丑陋、可怕和危害。神的话要把我们显露出来；它要把我们嘴唇和舌头的谎言和诡诈搜索出来。</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诗人所用的第二个比方乃是“罗腾木的炭火”。在沙漠地可以看到罗腾树或杜松树。经过沙漠的旅客常砍下这些树的枝子当柴烧，以资取暖过夜。因为这些罗腾树很容易点燃成大火，且熄灭得很慢。这岂不也是我们的话语之准确描绘吗？我们的话像罗腾树枝一样，容易烧着，引起“大火”，燃烧为时甚长，余热可保</w:t>
      </w:r>
      <w:r w:rsidRPr="003D0785">
        <w:rPr>
          <w:rFonts w:asciiTheme="minorEastAsia" w:hAnsiTheme="minorEastAsia"/>
          <w:sz w:val="24"/>
          <w:szCs w:val="24"/>
        </w:rPr>
        <w:lastRenderedPageBreak/>
        <w:t>持甚久。但尽管谎言和诡诈的话迅速散播，恶效持久；神的审判一样的快速并持久。圣经说：“你们要给人，就必有给你们的；并且用十足的升斗，连摇带按，上尖下流地，倒在你们怀里”（路6:38）。神的审判也是一样。我们必将按着我们的恶言受痛苦。我们的主岂不也声明过：“凡人所说的闲话，当审判的日子，必要句句供出来”（太12:36）？</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渴慕从世界中蒙拯救</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亲爱的弟兄姐妹，我们必须像这篇诗中这个寻求神的人一样，对于在我们里面的世界和在外面的世界有所觉醒。我们必须像他一样，有一个愿望，一个渴慕，要蒙拯救脱离世界。而我们已经看过，这世界的一个特别显著的特征，乃是说谎的嘴唇和诡诈的舌头。此诗中这个寻求神的人里面已经深受这个不义世界之苦，并渴望蒙拯救脱离这种光景。他渴望能蒙拯救脱离如此的世界，使他能平安地住在神的殿中。我们也必须同他一样地盼望脱离这世界，使我们得以住在基督里。无论这世界多美丽，它不是我们的住处。实际上这世界不当在我们里面有任何的地位。因此求主救我们完全脱离这世界，因为只有这样的拯救才能使我们走在正确的路上，并引我们住在基督里。</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所以我们看出，走向神的第一步乃是：要有一个愿望——要被拯救脱离这世界的愿望。使我们得以住在基督里，祂是我们的应许之地。这就是头一首上行之诗的功课。但愿我们都能学这功课，并且快快地学。</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祷告：</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的父神啊，我们切切地求祢在我们里面创造一个要祢的圣洁愿望、圣洁的渴慕。求祢使我们知道我们住在哪里。我们在米设、在基达帐棚中间已经住得够久了。哦，但愿我们能回到耶路撒冷，到我们神的城；使我们不再住在这世界中，受它的折磨；也求祢使我们清醒过来，知道这世界的真相，因而回转到基督这里来。愿我们都住在基督里。在父家中有生命、有平安、有丰盛。我们这样祷告是奉祢的名，也是为着祢的荣耀。阿们。</w:t>
      </w:r>
    </w:p>
    <w:p w:rsidR="00316361" w:rsidRPr="003D0785" w:rsidRDefault="00316361" w:rsidP="003D0785">
      <w:pPr>
        <w:spacing w:line="360" w:lineRule="exact"/>
        <w:ind w:left="0" w:firstLineChars="200" w:firstLine="480"/>
        <w:rPr>
          <w:rFonts w:asciiTheme="minorEastAsia" w:hAnsiTheme="minorEastAsia" w:hint="eastAsia"/>
          <w:sz w:val="24"/>
          <w:szCs w:val="24"/>
        </w:rPr>
      </w:pPr>
    </w:p>
    <w:p w:rsidR="00316361" w:rsidRPr="003D0785" w:rsidRDefault="00316361" w:rsidP="003D0785">
      <w:pPr>
        <w:pStyle w:val="2"/>
      </w:pPr>
      <w:r w:rsidRPr="003D0785">
        <w:t>第二章</w:t>
      </w:r>
      <w:r w:rsidRPr="003D0785">
        <w:t xml:space="preserve"> </w:t>
      </w:r>
      <w:r w:rsidRPr="003D0785">
        <w:t>跟随与保守</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诗篇第121篇　上行之诗</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1．我要向山举目，我的帮助从何而来？</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2．我的帮助从造天地的耶和华而来。</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3．祂必不叫你的脚摇动；保护你的，必不打盹。</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4．保护以色列的，也不打盹，也不睡觉。</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5．保护你的是耶和华，耶和华在你右边荫庇你。</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6．白日太阳必不伤你，夜间月亮必不害你。</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lastRenderedPageBreak/>
        <w:t>7．耶和华要保护你，免受一切的灾害；祂要保护你的性命。</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8．你出你入，耶和华要保护你，从今时直到永远。</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属灵的上行始自向神的渴慕</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已经看过，我们基督徒经历的开始，是在于有愿望，这是一个要得着神的圣洁愿望。主总是要在我们里面激起一个对于我们目前状况的神圣不满，引我们看见，我们需要多多认识祂，多多地渴慕祂。当这愿望出现在我们心中时，就使我们踏上上行的路途。至于这种愿望是否由于神所栽植于我们心中之单纯的爱，或者是由于我们落在难处中而引起的，这些都不是很要紧。最要紧的是：只有饥渴要神的心，才能使我们开始上行，走向在基督里与神完全地联合。我们眼前这篇诗已经开始迈向上行之途。让我们也一起在这上行的路途上，再向前跨一步，一同来思想第二篇上行之诗。不容置疑的，这篇上行之诗比前一篇要向上更进一阶。</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诗篇第120篇中，作者看到的是他的环境。他有了重大的发现。他看出他是住在米设，住在基达帐棚之中。他观察他的环境，并发现了说谎的嘴唇与诡诈的舌头。他四处观望，看见自己落在极深的苦恼和困难中。事情常常是这样的，若是你四处观望，你不久就会有难处。若是你把你的四围看一看，就会看出你是被包围在说谎的嘴唇与诡诈的舌头中。事实上，在你四围除了世界之外再没有别的，而世界是什么呢？就是说谎的嘴唇与诡诈的舌头、难处、问题和苦恼。但感谢神，若是你知道怎样向神呼求，就必定有希望。</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我们接着来看诗篇第121篇，很快就可以看见，作者不再看他四围的环境。他往哪里看呢？他是往上看：“我要向山举目，我的帮助从何而来？我的帮助从造天地的耶和华而来。”他不再看四围环境，而是向上看。这确是更高的一阶，是肯定向前的一步。当他向上看时，他找到了帮助。弟兄姐妹们，这该是我们永远的态度，我们必须一直向上看。若是我们向上看主，我们就会找到我们需要的帮助，我们就会从我们的难处，我们的问题，我们的苦恼中被救出来。</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本诗的背景</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我们不知道这首诗是在何时，在怎样的情况写成的。依据传说，它乃是朝圣客在上耶路撒冷的路上黄昏之时唱的诗篇。而此诗篇本身所表达之内在情绪，似乎印证了这种传统的看法。我们也都记得，一切以色列的男丁，必须一年三次上耶路撒冷去敬拜、事奉耶和华。在这些朝圣客面向锡安山而去时，每当夜晚来临，他们很自然地就在露天之下搭棚住宿。而在晚上往往有各种危险。因此很多旅客都会聚集在一起，并开始唱这首黄昏诗篇——他们如同一人齐声同唱耶和华保护的能力。</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奔跑的力量</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这种说法很可能是真的。但是我们不敢绝对有把握的说，这就是这首诗篇的</w:t>
      </w:r>
      <w:r w:rsidRPr="003D0785">
        <w:rPr>
          <w:rFonts w:asciiTheme="minorEastAsia" w:hAnsiTheme="minorEastAsia"/>
          <w:sz w:val="24"/>
          <w:szCs w:val="24"/>
        </w:rPr>
        <w:lastRenderedPageBreak/>
        <w:t>背景。不过有一件事我们敢确定地说：这是一首我们每一个人都该唱的诗。我的朋友们，我不知道你是否唱过这首诗？我不知道你是否曾被带到某一个程度或境遇，叫你必须向神发出求救的声音：或者你有否在你的经历中被迫要唱出这首诗。在我们基督徒经历开始时，也就是在前一篇的经历中，我们发现，我们这样的基督徒是住在米设，处在基达帐篷之中（应许之地之北和南两个地方），是多苦恼。换言之，当他发现这种情况时，他深受搅扰：他是住在这世界里，而非住在基督里。因此他向主呼求。这时基督的爱就开始吸引他，以至于他就开始向前走路。他不再在世界里安定下来，而却逐渐地离开世界，向神而去。</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我们必须再看一看所罗门的雅歌书中的童女。她最初的祈求是，愿他用口与我亲嘴！她有一个与她的主更亲密关系的愿望。当她说出这个祈求之后，就立刻恳求说：“愿你吸引我，我们就快跑跟随你。”若是我们对主有渴慕，我们就要发现，基督的爱立刻就开始要吸引我们。基督的爱是最强的吸引力量。它吸引我们脱离里面和外面的世界。它吸引我们向祂而去。保罗在哥林多后书说：“基督的爱激励我们；因我们想一人既替众人死，众人就都死了。并且祂替众人死，是叫那些活着的人，不再为自己活，乃为替他们死而复活的主活”（林后5:14-15）。你曾否感觉到基督的爱对你的激励？你曾否向主祈求那种吸引的能力？你曾否这样祷告：“主，求祢吸引我，吸引我，我活在世界里面，被它抓住了；但求祢用祢的爱吸引我，只有在祢用祢的爱吸引我时，我才能快跑跟随祢。并且不只我自己，乃是我的全家都要快跑跟随祢”？基督的爱激励我，如磁铁般地把我们吸住，我们就要快快奔跑。</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奔跑的条件</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吸引的力量从主而来，这是不错的；但请注意：奔跑乃在于我们。祂用祂的爱吸引我们，但我们必须快跑跟随祂。光只感觉祂激励的力量是不够的；我们必须因此而追求、跟随祂。我们有否快跑跟随主？当基督的爱激励我们时，我们有没有奔跑？即使这样，除非我们履行某些条件，我们是无法奔跑的。有时，我们的确感觉神对我们的爱的吸引力量；可是，我们没有反应，因为我们没有办法奔跑。为什么这样呢？希伯来书十二章在这方面给了我们些许亮光：在第一及第二节中作者指点我们，若有人要奔跑，他必须脱去容易缠累自己的罪，并放下有妨碍的重担。当我们放下那些容易缠累我们的罪，以及每一个使我们无法向前的重担，我们才能存心忍耐，奔那摆在我们前头的路程，坚定地仰望那为我们信心创始成终的耶稣。因此，为什么当神吸引的爱临到你，并且正在吸引你时，你却没有办法奔跑，你却没有办法举足前行呢？是因为你被罪缠累住了。我们生活中一切的罪都必须被放下。这是我们奔跑之前首先必须履行的条件。在你的生活中有什么罪是你不愿意放下的吗？每一个罪必须逐一对付，逐一承认。我们必须求祂赦免，我们必须支取祂宝血的洁净。这是我们每一个人必须做的事。因为若是不肯放下罪，我们就没有办法奔跑：若是我们心里一直注重罪孽，即使我们求主赦免并洁净，祂也不会听我们的祷告。圣经岂不是很清楚地警告我们：“我若心里</w:t>
      </w:r>
      <w:r w:rsidRPr="003D0785">
        <w:rPr>
          <w:rFonts w:asciiTheme="minorEastAsia" w:hAnsiTheme="minorEastAsia"/>
          <w:sz w:val="24"/>
          <w:szCs w:val="24"/>
        </w:rPr>
        <w:lastRenderedPageBreak/>
        <w:t>注重罪孽，主必不听”（诗66:18）？所以，走向神的第一步，乃是远离罪。</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容易缠累的罪</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但是，我们看见在希伯来书十二章中这一节所指的罪，并不是一般的罪，而是特指某一种的罪。因为这里的用词，是很特别的：“就当放下容易缠累我们的那罪。”很可能这里所指特别的罪，并不是仅仅我们的一些个别的罪，而是指一般基督徒共同容易犯的罪。那是一个缠累住我们，包围我们，紧紧地粘附着我们的一个罪。这个罪是什么呢？那就是一个不信的罪。这是一个不相信的罪——不肯信靠神的罪，是一个对神的应许没有信心的罪。整卷希伯来书就是要处置这个缺乏信心的问题：若无信心，我们不能讨神喜悦；若无信心，我们在这走向天家的旅程上，不会走得多远；若无信心，在我们到神那里的上行路上，也不会爬得多高（来11:6）。这是所有其它的罪中之最根本的罪。我们就是不愿信祂。我们已经信了主，并且已经接受祂作我们的救主，这是事实，是千真万确的；但再往前跨一步，我们的信心就失踪了。若是我们不信祂的应许，我们怎能奔那路程呢？以色列人想要往迦南地去，但是一个不信的恶心一直在他们里面，结果是：尸首倒毙在旷野。</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你们作了基督徒是否真正相信基督呢？你能不能把你绝对、完全地交在祂手中呢？你敢于信靠祂吗？你敢于信靠祂的应许吗？或者在你里面有一道疑云和不信一直嘀咕着：“如果我丢弃世界，还会有什么剩下呢？若是我丢弃世界，我又如何活下去呢？”你难道不能相信，主为你有更好的预备吗？你难道不能相信，祂能把你从你一切的罪中拯救出来？你难道不能把你自己交托给祂吗？若是我们真想奔那路程，我们就必须脱去不信的罪，把自己交托给主，并信靠祂。</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奔跑的另一条件</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若是我们要追求神，对祂的爱有回应，头一个必须履行的条件乃是脱去罪恶，特别是不信的罪。而其次乃是必须放下每一个重重压在我们身上的重担（原文为“重量”，下同）。重担不一定就是罪。重担可能是一些合法的事，甚至是高尚的事。假如在很多东西之中，我选择穿着衬衫、领带、外衣、一双皮鞋，这是正常的事，是相当合法的，是完全正当的——只要我不奔那路程的话。但如果我要奔那路程，那么这一切东西就很不合宜了，不只不合宜，甚至对我是个重担！它们把我往下拉，使我没有办法跑得好。我必须尽量少穿，少到极限，少到最轻省的地步，然后我才能尽快奔跑。</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有的事情对某些人而言是罪，但对很多其他的人而言，是重担。哦，多累人的今生的思虑：人都贪求安逸、舒适、奢华，以及许多今生的美好东西。这一切就是构成所谓今生的富裕生活方式。这些东西不一定是坏的；它们事实上可能是非常好，非常高尚的。但是，我亲爱的弟兄姐妹们，若是我们渴求它们到非要得着不可的地步，到没有它们无法存活下去的地步，到它们对我们成为一个重担的地步，我们就知道它们是拦阻我们跑快的，甚至是使我们跑不动的东西！因它们</w:t>
      </w:r>
      <w:r w:rsidRPr="003D0785">
        <w:rPr>
          <w:rFonts w:asciiTheme="minorEastAsia" w:hAnsiTheme="minorEastAsia"/>
          <w:sz w:val="24"/>
          <w:szCs w:val="24"/>
        </w:rPr>
        <w:lastRenderedPageBreak/>
        <w:t>使我们起不来，爬不上去。</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最近我们对于旅行到外太空的重大发展有高度的兴趣。我们知道，在我们的星球上。我们都经历到所谓地心引力的顽强力量。在地球里面对我们施展一种力量，要把我们往地心拉；但如果人能制造出一种能量大到一个地步，能够胜过这种地心引力——一个足以抵消地心引力的冲力——使他能冲破地球吸力，而进入外太空的领域，那么他就能被引进那个全然新的无重量之经历中。</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属灵上也有同样的情形。有一种能力或力量总是在我们身上发生作用，要把我们往下拉，使我们朝着“地”而去，成为一个属世的人。但却有另一个拉曳的力量，就是基督的爱。基督的爱带着极其浩瀚的能力，使我们向上冲射而起，超越过那个属世的拉曳力量，因而使我们在外天界中得自由，成为没有重量。因我们已经脱离属世的重担，负荷和挂虑。</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岂不就是保罗写哥林多前书那一段劝勉之负担吗？请仔细注意他所说的话：“弟兄们，我对你们说，时候减少了；从此以后，那有妻子的，要像没有妻子；哀哭的，要像不哀哭；快乐的，要像不快乐；置买的，要像无有所得；用世物的，要像不用世物。因为这世界的样子将要过去了。我愿你们无所挂虑”（林前7:29-32上）。保罗说这些话之含意何在？他想要表达什么呢？其意义乃是：你可以有一个妻子，你可以有一个丈夫，你可以有一个家庭，你可以有好的用品，你可以有机会哭，或有机会快乐，你可以和世人及其尘世事务有来往——这些岂真是生命最需要的吗？这些岂是人生的目的吗？——但虽然你有这一切东西，即使你经历了这一切，它们并没有抓住你，它们没有因其本身的重量把你拉下来，把你扣留在一个求生存的属世圈套中；相反的，你却显出你并没有这些东西的样子，甚至好像你一点没有买卖这些东西似的。换句话说，你没有挂虑，没有缠累，这些东西并不压制你，把你拖垮，把你绑在这地上。简而言之，你已经成了无重量了。</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主容许我们拥有、使用并制作这世上的许多东西，但若是它们对我们成了重量或重担的话，那必然是在某一方面完全错了。我们可以拥有东西，但它们必须是没有重量的；我们可以使用这些东西，但它们不该带来忧虑。我们可以全神贯注在这些东西上面，但它们不该把我们拉下去。总而言之，我们必须达到一个地步，今世的重量和往下拉的力量，开始对我们不起什么作用。只有基督的爱能把我们带进这种境地。</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仰望神的帮助</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什么时候一个寻求神的基督徒脱去了紧紧粘附在他身上的每一个罪，和把他拖住的每一重担时，什么时候他就能奔跑。从此他就能奔那属天的路程。他的脚就在动，而且动得很快。然而，当他开始追求主后没多久，就有一个重大的发现，就是他需要帮助。我们不要忘记，在诗篇第121篇中，这个基督徒是开始在向上行。他已经脱离了基达的帐棚和米设的居所，正朝着耶路撒冷而去。但在路途上的某些地方，他开始体验到自己越来越不行。他越向神行去，就越感觉到需要帮</w:t>
      </w:r>
      <w:r w:rsidRPr="003D0785">
        <w:rPr>
          <w:rFonts w:asciiTheme="minorEastAsia" w:hAnsiTheme="minorEastAsia"/>
          <w:sz w:val="24"/>
          <w:szCs w:val="24"/>
        </w:rPr>
        <w:lastRenderedPageBreak/>
        <w:t>助。他现在注意到，道路是越来越坎坷难行，逐渐窄小并受限制。他道路的每一方面都有试探、试炼、各种的危险。他看出他没有办法独自行路。现在他知道，并立刻承认他需要帮助，而这帮助必须是从神而来。</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让我问你一个非常简单的问题。在你基督徒的经历中，你曾否觉得需要神的帮助？或者你觉得你可以完全独自往前？若是你以为你可以独自往前，我坦白地告诉你，这只是在清楚地向你说明，你并不是在追求主。只有那些不是以主为目标的人，才不觉得需要神的帮助。另一面，对自己无助的感觉，乃是他向神上行的好兆头。若是你在追求主，你绝对避免不了要承认说，你需要神的帮助。我们可以再一次看那卷有天路书信之称的希伯来书，在4:16中我们可以看到一个相同的思想：“我们只管坦然无惧地来到施恩的宝座前，为要得怜恤、蒙恩惠，作随时的帮助。”希伯来书是一本旅行的书，作者说在我们旅行到神那里的途中，我们需要帮助。而我们的帮助从何而来呢？诗篇第121篇的作者知道答案。他肯定地说：“我要向山举目，我的帮助从何而来？”我亲爱的弟兄们啊，我们的帮助不是从我们周围的环境而来，我们的帮助是从上面而来的。</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有人把这一节的下一半当作是一个问句：“我的帮助从何而来？”我的帮助是从山上而来吗？是从那些又高又具体，看来极为可畏又似能协助我的山而来吗？不，不，不。不要注意这些天然的方法，即使是高山峻岭也不能扶持我；不，尽管它们看来令人生畏，我看得比这些更远，我要向上注目，并越过这些，看到那位创造山岭的神：“我的帮助从造天地的耶和华而来。”换句话说，我的帮助是单单从神而来，王子的大力或马的快速都不能帮助我们。我们的帮助唯独从耶和华、这位天和地的创造者和形成者而来，这是我们帮助的来源，而神的帮助从未失误过。</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主能保守不失脚</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位旅客走向耶路撒冷时，一路上有时须爬陡坡，有时须下深谷。在他的旅程中，他发现路途狭窄、多刺、坎坷。他要经历试探、艰苦和试炼。他遭遇了第一种的危险：当他往上攀登时，发觉他极易失脚。如果他一失脚，他必然坠落深谷；他一坠落下去，不是死，就是伤。第二种危险乃是：当夜晚来临时，这位旅客，以及他一路上所遇见的人，必须在露天中搭棚，暴露自己于野兽和盗贼的危险中。谁能保守并保护他们？第三种危险：白日太阳可能会伤害他们；他们可能皮肤给晒痛，甚至中暑；在夜间月亮也会伤害他们。有人认为，如果有人躺在月亮底下，眼睛向着它，即使是紧闭着睡觉，朦胧的月光也会使他瞎眼或精神错乱。所以白日和夜晚都有危险。还有，第四种危险，也许是最严重的一个，乃是一个朝圣客向着目标前进途中，遭遇到无数试炼和艰难时，说不定会灰心到一个地步，放弃他的旅程而回头走了。</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所以，我们看出一个天路客的旅程并不平坦。若有人真心要主，愿意跟随祂；若有人真正爱慕耶路撒冷，就必须接受一个事实：这条路不是容易的。不要接受一个错误的思想说，我们追求神的道路是一帆风顺的。决不是的。按天然来说，</w:t>
      </w:r>
      <w:r w:rsidRPr="003D0785">
        <w:rPr>
          <w:rFonts w:asciiTheme="minorEastAsia" w:hAnsiTheme="minorEastAsia"/>
          <w:sz w:val="24"/>
          <w:szCs w:val="24"/>
        </w:rPr>
        <w:lastRenderedPageBreak/>
        <w:t>你会发现，这条道路是不会令人感兴趣的。你越渴慕神，你就越会遭遇艰苦和难处。你越羡慕圣洁，你受的试探就越厉害。你向着神的愿望越热切，仇敌就更忙于企图陷害你，威吓你，伤害你。因为每当一个人得救了，又快跑跟随神，我们灵魂的仇敌就加倍活跃。他就要埋伏攻击我们，并且要设法使我们偏离正路。所以，这并非一条容易的道路。引到神的道路总是需要十字架的。主耶稣始终如此要求：“若有人要跟从我，就当舍己，天天背起他的十字架，来跟从我。”</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因为这条路不是容易的，因为它充斥着危险、陷阱、试探和试炼，所以在这个年轻的天路客心中就引发出一个迫切的问题。他悲观地想到：恐怕我会掉下去吧！恐怕我会在某一个地方失脚吧！无论如何小心谨慎，我仍然会滑跌的，我仍然会掉下去的。那么，有谁能保守我不失脚，谁能使我的脚不至摇动呢？谁能使我坚定不移呢？弟兄姐妹们，这些是否也是你的问题？这些是否也是你所怕的呢？你要主，你也追求主；然而危险重重地包围住你，惧怕在你心中盘旋着：我能站得住吗？我能坚持下去吗？我能在主里面稳固不摇动吗？或者，我会失脚吗？我会跌落吗？谁能保守我坚定不移呢？这些都是很实在的问题。若是我们凭自己，我们都会失脚，我们都会跌落，怎么小心都是没有用。但感谢神，有一位能保守我们不跌落。诗篇第121篇的天路客找到了答案，因为他很有把握地宣告说：“造天地的耶和华……必不叫你的脚摇动……保护你的……保护以色列的……保护你的是耶和华……耶和华要保护你免受一切的灾害；祂要保护你的生命。你出你入，耶和华要保护你，从今时直到永远。”耶和华要亲自保护我们。</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请注意听犹大书中的话：“那能保守你们不失脚，叫你们无瑕无疵、欢欢喜喜站在祂荣耀之前的，我们的救主独一的神，愿荣耀……归与祂。”我们所信赖的这位，是能保守我们不至跌倒，并使我们欢欢喜喜、无瑕无疵站在祂面前的。另外，我们也可以从诗篇第56篇和第116篇的话得到鼓舞：“因为祢救我的命脱离死亡；祢岂不是救护我的脚不跌倒，使我在生命光中，行在神面前吗？”（诗56:13）还有，“我的心哪，你要仍归安乐。主啊，你救我的命，免了死亡；救我的眼，免了流泪；救我的脚，免了跌倒。我要在耶和华面前，行活人之路。”（诗116:7-9）。</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当我们继续上行向神而去时，不久就发现，我们不足以保守自己不至跌倒，但神能。主能保守我们的眼，免了流泪；保守我们的脚，免了跌倒。祂足能使我们在活人之地行在生命的光中。但主保守我们的脚免了跌倒的详细过程又是如何呢？祂若不是使我们的脚稳定如母鹿的蹄（诗18:33），就是使我们的脚站在宽阔之地（诗31:8）；或是把我们的脚安立在磐石上（诗40:2）；或是赐给我们路上的光（诗119:105）；或是限制我们脚的活动（诗119:101）；或是把我们的脚从网罗里拉出来（诗25:15）；或是把我们的脚从淤泥中拉出来（诗40:2）。</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神能为我们成就这一切。不过，在此有一个重要的因素不容忽视，那就是：我们必须把自己交托于祂的保守。若是要走这条路，奔这路程，我们就必须把我们的身体当作活祭献上。我们必须把自己交给祂，并说，“主，我是属于祢的，我在祢手中。求祢保守我，保守我。我知道我所信的是谁，并且确信，完全相信，</w:t>
      </w:r>
      <w:r w:rsidRPr="003D0785">
        <w:rPr>
          <w:rFonts w:asciiTheme="minorEastAsia" w:hAnsiTheme="minorEastAsia"/>
          <w:sz w:val="24"/>
          <w:szCs w:val="24"/>
        </w:rPr>
        <w:lastRenderedPageBreak/>
        <w:t>祂能保守我所交托祂的，直到那日。”我们非常需要更新我们的奉献。这是基督徒上行之秘诀。</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主不打盹</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祂不仅会保守我们不至跌倒，祂也要护卫我们。“保护以色列的，也不打盹，也不睡觉。”知道主是保护我们的，这是何等令我们安心呢！晚上来到，我们就上床睡觉；但在我们以上有一位，是既不打盹、也不睡觉的。因为他是永远警醒的，祂看守着我们：“保护你的是耶和华，耶和华在你右边荫庇你。”从前，在东方有一位妇女来见国王，求他补偿她损失的财产。王问她是如何失去她的财产的，她就说：“晚上我睡着的时候，有小偷进来，把东西偷走了。”因此国王回答说：“既是如此，很显然的是你的错。你既然理亏，我又何必补偿你呢？”可是妇人竟然回答说：“国王啊，我睡着了，是因为我相信你是醒着呢！”就因这么一句话，那个妇人得着了她盼望得到的！我亲爱的朋友们，我们会睡觉；但是那位保护以色列的，不打盹，也不睡觉。这岂不是很好吗？我们能否把自己交托给这样的一位呢？这一位是荫庇我们，使我们免去白日无情的太阳，和夜间令人“眩惑”的月亮的。</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不要怕遭害</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但这样说，是否意味着：我们不会有试探和试炼呢？我们问这问题时，就等于回答了问题。因为我们神的保守能力包含一个意思：虽然我们行过死荫的幽谷，也不怕遭害。是的，太阳会照射在你身上；但它只能把我们的皮肤晒成棕黄色，而不会使我们中暑！月亮会以其朦胧的光线照耀我们，却不能对我们有不良的搅扰，它反而成为引导我们行路的亮光。如同雅歌中那个童女所说的：“我虽然黑，却是秀美……；不要因日头把我晒黑了，就轻看我。”神没有应许天色常蓝，却曾应许生活有力。为什么？怎么会呢？因为主与我们同在。保护以色列的，不打盹，也不睡觉。因此，你们这小群，不要惧怕。放心地跟随牧人吧！要像亚伯拉罕一样，他蒙召就因信顺服神，要往将来得为业的地方去。他出去的时候，甚至还不知道要往哪里去，只是知道他所跟随的是怎样的一位。我们今天和他不同的是，我们知道我们要往哪里去，也知道引导我们的是谁。哦，亲爱的弟兄啊，容我重复地说，我们前去耶路撒冷朝见神的属灵路程并不容易。我们将被各种的危险和试探所包围；所以在这一阶段中，我们每一个人所最需要考虑的问题乃是：我怎样才能蒙保守？即使这样，我们也不需要害怕，因为保护我们的是主，祂在我们右边荫庇我们。让我们单纯地把自己交在祂手中，这样我们出，我们入，祂都要保护我们，从今时，直到永远。</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祷告：</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我们的天父啊，我们因着祢吸引的爱，赞美、感谢祢。祢是用何等的慈爱吸引我们。因此，求祢吸引我们脱离这世界，并吸引我们归向祢白己。哦，父亲啊，</w:t>
      </w:r>
      <w:r w:rsidRPr="003D0785">
        <w:rPr>
          <w:rFonts w:asciiTheme="minorEastAsia" w:hAnsiTheme="minorEastAsia"/>
          <w:sz w:val="24"/>
          <w:szCs w:val="24"/>
        </w:rPr>
        <w:lastRenderedPageBreak/>
        <w:t>我们是何等的感谢赞美祢，因为祢不只有吸引的力量，也有保守的力量。我们感谢祢所给我们的激励。虽然路上坎坷并多荆棘，我们也不需要惧怕，因为祢与我们同在。祢能保守我们，因为祢不打盹，也不睡觉。我们能把自己完全交在祢手中。因为祢实在能保守我们的眼，不至流泪；保守我们的脚，不至跌倒。祢足能带我们到达耶路撒冷，在爱里面无瑕无疵地站在祢面前。我们感谢祢。奉我们主耶稣的名，阿们。</w:t>
      </w:r>
    </w:p>
    <w:p w:rsidR="00316361" w:rsidRPr="003D0785" w:rsidRDefault="00316361" w:rsidP="003D0785">
      <w:pPr>
        <w:spacing w:line="360" w:lineRule="exact"/>
        <w:ind w:left="0" w:firstLineChars="200" w:firstLine="480"/>
        <w:rPr>
          <w:rFonts w:asciiTheme="minorEastAsia" w:hAnsiTheme="minorEastAsia" w:hint="eastAsia"/>
          <w:sz w:val="24"/>
          <w:szCs w:val="24"/>
        </w:rPr>
      </w:pPr>
    </w:p>
    <w:p w:rsidR="00316361" w:rsidRPr="003D0785" w:rsidRDefault="00316361" w:rsidP="003D0785">
      <w:pPr>
        <w:pStyle w:val="2"/>
      </w:pPr>
      <w:r w:rsidRPr="003D0785">
        <w:t>第三章　属灵的同伴</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诗篇第122篇　上行之诗</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1．人对我说，我们往耶和华的殿去，我就欢喜。</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2．耶路撒冷啊，我们的脚，站在妳的门内。</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3．耶路撒冷被建造，如同联络整齐的一座城。</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4．众支派，就是耶和华的支派，上那里去，按以色列的常例，称赞耶和华的名。</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5．因为在那里设立审判的宝座，就是大卫家的宝座。</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6．你们要为耶路撒冷求平安。耶路撒冷啊，爱妳的人必然兴旺。</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7．愿妳城中平安，愿妳宫内兴旺。</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8．因我弟兄和同伴的缘故，我要说，愿平安在妳中间。</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9．因耶和华我们神殿的缘故，我要为妳求福。</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我相信凡读这篇上行之诗的人，都会同意说，它的确是一个人属灵向神上行的更高一阶。在诗篇第120篇，作者是住在米设地，在基达帐棚之中。这是以诗体的方式说出，在属灵上他不是住在应许之地，而是在应许之地以外的地方。作为一个基督徒，他必须住在他的应许之地——基督里，但他却发现自己是住在另一个地方——世界。并且因为他住在基督以外的地方，他里面深感困扰。然而诗篇第121篇却指出这个人有了转变，他从米设和基达的世界中，回头向应许之地跨步：他已经开始了走向耶路撒冷的旅程，他已经开始上行到锡安山。因此第二篇上行诗就成了比第一篇更向上的一阶。我们来看第三篇上行诗时，就会看见，这是更向上行的一步。因为这个已经脱离了原来的住处，并开始走向耶路撒冷的旅客，在诗篇第122篇中发现他正在接近耶路撒冷。耶路撒冷的城门已可望见，因此做诗的人好像已置身于耶路撒冷城中。所以，很显然的，这十五篇诗之第三篇，又是更高的一阶。</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耶路撒冷的由来与意义</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篇是大卫的诗，我们只要看过大卫的一生，就必定会看出，他的一生是紧紧地和耶路撒冷城连在一起的。这城在神心中占有独特的地位，它与神的目的有特别的关系。圣经中耶路撒冷首次出现，乃是亚伯拉罕击败四王的时候。当亚伯</w:t>
      </w:r>
      <w:r w:rsidRPr="003D0785">
        <w:rPr>
          <w:rFonts w:asciiTheme="minorEastAsia" w:hAnsiTheme="minorEastAsia"/>
          <w:sz w:val="24"/>
          <w:szCs w:val="24"/>
        </w:rPr>
        <w:lastRenderedPageBreak/>
        <w:t>拉罕得胜归回时，撒冷王麦基洗德就以神的祝福前去迎接他（参看创14:18-20）。亚伯拉罕时代之撒冷城（意“平安”），一向都是被认为就是后来的“耶路”“撒冷”。在那段早期的日子，“撒冷”（或耶路撒冷）乃是位于外邦国家之诸城市中间。在属灵上来说，它代表神在外邦世界中的见证。我们当知道，这期间在整个迦南地住着的，乃是那些一点也不敬畏神的迦南七族。这七族是极其有罪并邪恶的。然而，就在这种情况中间，却有一个城耶路撒冷，其中有一位麦基洗德（其名字的意义乃是“仁义”）在掌权：也就是神在地上的见证。这就是圣经中第一次提及耶路撒冷。</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很久以后，当大卫在希伯仑被以色列众人膏立为王时，他所采取的第一个行动，乃是从耶布斯人手中夺取耶路撒冷（撒下5:6-9）。并且大卫就立耶路撒冷为他的首都。在这城中有两件事最为突出：神的殿（或家）位于摩利亚山；锡安山上建立了大卫的宫殿（或家）。因此耶路撒冷乃是神被认识，得着感谢、敬拜和事奉的所在。它也是神的能力和权柄被承认、运用、和彰显的地方。研读圣经时，让我一直铭记：耶路撒冷总是神在地上见证的代表；神在此得到尊敬、尊崇、敬拜和事奉。这就是耶路撒冷。它是一个在神心中及旨意中占有独特地位的城市——它也是在那些真正爱神者的心中占有特殊并柔和的地位——而在大卫心中当然也不例外。我们继续往下思想这些上行诗时，会再提到这些。</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本诗的背景</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我们不知道这篇诗写作的背景是什么。虽然我们不敢确定，但它或许是写于大卫回到耶路撒冷，也就是回到他所极为珍爱的所在时。大卫曾把神的约柜运到这里，大卫曾以此为他的首府，大卫曾居住于此。但我们可不要忘了，大卫曾经逃离这个他所心爱的城市。在大卫逃难时，他留下神的约柜，并说，如果神喜悦他，或许终会使他归回耶路撒冷，在此敬拜祂（撒下15:25）。后来，当押沙龙被杀，叛乱平服之后，大卫就同他的百姓向耶路撒冷归回；很可能在这种特殊的场合中，大卫做了这首诗以资庆祝。反映于这首诗中的，是大卫的心何等倾向耶路撒冷。他多渴想这个平安之城；他多喜悦神的城；并且当他看到也有人和他一样地倾慕耶路撒冷时，他的心是多欢喜。这种光景极可能是这首诗的背景。但是这种情形是否实际的背景，并非最重要的。我们所最关心的乃是：这首诗是那些朝圣客的脚步逐渐走近耶路撒冷城门时的诗。</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是喜乐的诗</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请先思想一下本篇开头的一些话：“……我就欢喜”，我就欢喜！这是一首欢喜的歌、喜乐的歌。亲爱的弟兄啊，我们都知道，基督徒的旅程有“玛拉”，有“以琳”（参看出15:23-27）。会有愁苦的时候，也会有欢乐的时候。有时，我们的旅程引我们进入四围陡壁、处处黑暗的深谷；有时引我们进入一望无际的山巅。在某些时候，我们的道路坎坷、艰险、滑溜、狭窄、多刺、艰苦；但有时，我们可能发现前面是一片沃原，布满花朵、花园、树木、蓝天无云、鸟儿飞翔。</w:t>
      </w:r>
      <w:r w:rsidRPr="003D0785">
        <w:rPr>
          <w:rFonts w:asciiTheme="minorEastAsia" w:hAnsiTheme="minorEastAsia"/>
          <w:sz w:val="24"/>
          <w:szCs w:val="24"/>
        </w:rPr>
        <w:lastRenderedPageBreak/>
        <w:t>我们基督徒的生活岂不是如此谱成的吗？我们的属天旅程不就是这种样子吗？一面我们遭遇失望、试炼、忧虑和苦毒——我们无法喝“玛拉的水”；另一面我们却又来到以琳及其十二股甘甜的水泉和七十棵阴凉的棕树——在此，我们可以扎营在可安歇的水边。不错，当一个人向神上行而去时，他将遭遇幽谷和山巅，高山和平原，玛拉和以琳。这样说来，我们很容易看出，前一篇诗是一首“唱在玛拉”的忧愁之诗；虽然如此，这位旅客仍然看出，神是保守他灵魂的；他实际地经历到了主。但这一首在以琳唱的诗，其音调已经转变成喜乐与欢欣；并且在喜乐中，他找到了圣徒彼此相交的福分。</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若是在追求神的道路中，展现在我们眼前的是绵延的深谷、无休止的试炼、无尽的坎坷、多刺的道路的话，我们可能会失望而至无法行完这旅程。因此神由于祂的智慧和良善，有时就让我们有安舒的阶段：在一段的艰苦之后，神就赐给我们平顺的日子；紧随在大争战之后的，祂允许我们有安息的时候。神由于祂无限的怜悯与恩惠，定规好我们有高山也有深谷，在沙漠中有绿洲。这是神的良善。亲爱的朋友们，我们尽可放心，因为我们虽然经历困难，它并非永无止境；因为在神的安排中，祂为我们预备了必须的欢乐、安息和喜乐。所以这篇诗一开始大卫就说：“我就欢喜”！</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发现属灵的同伴</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他为什么欢喜？什么使得他快乐？为什么他充满欢欣？因为他发现一班人的心也向着神的殿。“人对我说，我们往耶和华的殿去，我就欢喜。”在我们竭力追求神，并且遇见各种的艰难和试炼时——一路上的许多十字架——再没有一件事比我们发现，在这条追求主的路上我们并不孤单这件事，更叫我们欢喜了。有许多其他的人和我们同心地走这条路呢！我们岂不记得，当以利亚在受大试炼的大争战中，向神抱怨，喊着说：“主啊，只剩下我孤孤单单的一个人！他们还要追讨我的命。这个我受不了！只剩下我一个人，我怎么可能再撑下去呢？”可是，我们也当记得，神安慰他说：祂留下了七千人是没有向巴力屈膝的！（参看王上19:14，18）连大使徒保罗在特罗亚的时候，当他看见提多并没有来到他那里时，也坠入忧愁和沮丧中。当时他心里是多烦扰不安，以至他无法在那地方做主的工。于是他告别了那地方的人，就往马其顿去了（林后2:12-13）！但是，若是我们读到哥林多后书第七章，我们就知道当他再一次遇见提多时，他的心因着与这位青年人的交通，而大大地得着激励、安慰、鼓舞和欢欣（5-7节）。</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没有一件事比我们发现，在这条道路上，我们并不孤单、有别人和我们同一心志、有别人也同有一个心愿向着神的殿，能带给我们更大的鼓舞和喜乐的。哦，这是何等令人喜乐的思想：有一些人要对我们说：“我们往耶和华的殿去！”在此大卫的心唱说：“我就欢喜。”亲爱的朋友们，当我们继续向神上行而去时，我们要开始经历一个特殊的祝福，就是交通的非凡福分。我们发现我们追求神并不孤单。我们看见有弟兄，也有姐妹，和我们有同一渴慕，表现同一愿望，以至于当我们遇见他们并与他们有交通时，心中可以受到很大的鼓舞，并觉得何等喜</w:t>
      </w:r>
      <w:r w:rsidRPr="003D0785">
        <w:rPr>
          <w:rFonts w:asciiTheme="minorEastAsia" w:hAnsiTheme="minorEastAsia"/>
          <w:sz w:val="24"/>
          <w:szCs w:val="24"/>
        </w:rPr>
        <w:lastRenderedPageBreak/>
        <w:t>乐。</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彼此的交通引进主的同在</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些上耶路撒冷的朝圣客旅，是从各地方来的，他们从以色列遍地旅行而来。但是当他们靠近耶路撒冷，快到城门时，就排成一列一列地进去。因此很自然的，他们彼此之间就有交通。由于这样的交通，产生了两个经历。其一乃是：“耶路撒冷啊，我们的脚站在你的门内。”和别的圣徒之间的交通，就把我们的脚引进耶路撒冷的门内。我们必须承认，要寻找、寻求并追求神，是很难的：有时候找不到神；有时候我们不知道祂在哪里；有时候我们发现很难经历基督。可是，在你看到和你在一起，或者在你周围的弟兄姐妹时，却是很容易发现，你的脚是站在耶路撒冷的门内。我们要个别跟随基督是很难的；但是和众圣徒一起追求主却是容易得多了。</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再看所罗门的歌，就是雅歌。我们都还记得，在开头时，这位童女表达了要与她良人更亲密交通的愿望，“愿他用口与我亲嘴”。因为她有如此的愿望，后来就发现自己是在宴筵所内，享受爱的筵席。但在过程中，她曾呼求说：“我心所爱的啊，求你告诉我，你在何处牧羊？晌午在何处使羊歇卧？我何必在你同伴的羊群旁边，好像蒙着脸的人呢？”她急切地要寻找她的良人，但却找不到他！因此她大声喊着说，你在哪里？你在哪里？我要寻找你！你到底在哪里？请记得她的良人如何回答她：“哦，若是你要寻找我，你就跟随羊群的脚踪吧！你若跟随这些脚踪，你必会找到我”（参歌1:7-8）。我们在哪里可以找到牧者呢？什么地方有羊群，那里就有牧者；因为好牧人绝不会离开他的羊群。我们不要跟随一只任性的羊。若是我们跟随任何流浪的羊，我们也要跟着流浪。但我们若跟随羊群的脚踪——这些羊是紧跟着牧人的——我们必然会找到这位牧者。</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在我们基督徒的生活中，岂不也有同样的情形吗？尽管我们努力并热切地要认识基督，要寻找祂，要经历祂，祂却是很难被寻见。我们不知道祂在哪儿！但主却要引我们注意羊群的脚踪，“你们这小群，不要惧怕，因为你们的父，乐意把国赐给你们”（路12:32）。什么是羊群，今天的羊群不是别的，乃是教会。若是你找不到基督，就去观看教会，真实的教会，也就是羔羊无论往哪里去，他们都跟着的那一般人的脚踪。你就与那些清心寻求主的人一起聚集、一同祷告。这种与基督其他肢体的交通带来的祝福，就要把我们引导并带领到城门口。有时我们找路真是困难，但是如果我们是在羊群中间，不久就到了门口。在我们的属灵经历中，有一件事是很真实的，就是如果我们处在主百姓中间，我们就会有长足的进步。这是由于交通中彼此的策励和喜乐所促成的；也是由于我们与圣徒有紧密的接触，就经历了属灵的长进。所以，如果我们与教会联结，若是我们跟随羊群的脚踪，我们就必发现，我们的脚站在耶路撒冷的门内，也要在那里找到我们的牧者。这是我们与圣徒交通的第一个结果。</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交通的另一结果</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lastRenderedPageBreak/>
        <w:t>在圣徒之间的交通会带进第二个经历，那就是，看见耶路撒冷。从反面来说，我们看见诗篇第120篇所说到有关这世界的光景时，我们渴望蒙拯救脱离它。而我们一脱离世界，就经历了苦难，我们成了“外人”和客旅；我们就变得很孤单。而现在神要叫我们看见正面的景象：我们看见了耶路撒冷，及其交通的祝福。我们蒙神拯救，脱离了黑暗的国度，进入神爱子的国度里。当我们离开世界，成了客旅，以神为目标，向祂迁移时，我们同时也发现彼此有了来往。我们失去了一种的生活——属世的生活——却进入了另一种的生活。这另一种的生活，是团体的生活，是教会的生活。因为我们爱那位看不见的神，我们就和那些看得见的弟兄彼此相爱。</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因此，当这些朝圣客走进耶路撒冷城门时，他们彼此谈论，彼此交通；他们的心因此受激励，得欢乐，感觉饱足；当他们再举目观看时，他们看见耶路撒冷壮丽地耸立眼前。哦，这是一座被建造而至联络整齐的城！弟兄姐妹们，我们彼此有交通时，我们的眼睛就逐渐被开启，看见属天的异象，就是耶路撒冷的异象。</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交通常带进异象与启示。你独自读经时，岂不是常常觉得难以明白吗？但是和弟兄姐妹一起读圣经时，突然间，你的眼睛就被开启，也就开始明白圣经的话了。另外，你一个人祷告时，岂不也常觉得很难祷告得透吗？可是和别的弟兄一起祷告时，你就觉得好像来到了神的宝座面前似的。你孤独一人时，不管如何热切寻求、认真默想，但是某些属灵的东西岂不好像是向你隐藏、向你回避吗？但是与教会有交通时，你眼睛上好像有鳞片掉了下来，叫你能看见神在基督耶稣里的旨意。这种现象的发生，在我们身上层出不穷。</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耶路撒冷被建造</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些朝圣客举目观看耶路撒冷时，他们所看到的到底是什么呢？我们知道耶路撒冷的意义乃是：平安之住所，或平安之城。耶路撒冷是一个住处，是一座城。一座城并不是自然而有的；相反地，必须被建造才能有。我很喜欢“建造”这个字眼，因为它总把我的思想带回到创世记里面。在创世记第二章中，神创造完亚当之后，就说，那人独居不好。所以神就使亚当沉睡，并从他肋旁取出一条肋骨。但底下圣经怎么说？它就解释说，神把这条肋骨建造成一个女人（2:22另译）。神用男人亚当的肋骨，形成女人夏娃。创世记记载说，一个女人是被建造而成的。而此处也说一个城是被建造成的。耶路撒冷不是自然长成的。每一个城——包括神的城——必须被建造。但神的城又是如何被建造的呢？要回答这问题，我们必须再回到创世记第二章。夏娃是如何被建造成的呢？她是用什么材料形成的呢？这女人是用亚当的肋骨建造成的。因此耶路撒冷是如何被建造成的呢？乃是藉着同一个原则：耶路撒冷是藉基督的爱建造而成的。</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成为建造耶路撒冷（或教会）材料的，乃是基督的爱，乃是在我们里面的基督。我们每一个人都已经认识耶稣基督是我们的救主；因此，基督就住在我们里面。祂在你里面，也在我里面。这就相当于亚当的那条肋骨。所以神是用亚当的肋骨（基督）来制成教会（夏娃）。神乃以在你我里面基督的爱来建造教会。果</w:t>
      </w:r>
      <w:r w:rsidRPr="003D0785">
        <w:rPr>
          <w:rFonts w:asciiTheme="minorEastAsia" w:hAnsiTheme="minorEastAsia"/>
          <w:sz w:val="24"/>
          <w:szCs w:val="24"/>
        </w:rPr>
        <w:lastRenderedPageBreak/>
        <w:t>真是这样的话，那神之所求于我们的，是何等厉害呢！因为凡在我们里面不是出于基督的，都不能用来作为建造耶路撒冷的材料。任何出于我们自己的，任何在我们里面属于天然的、属地的、属肉体的东西，都必须被摆在一边。这一切的垃圾都必须清理掉。因此，绝对需要十字架的工作。我所要陈明在你们面前的原则乃是：耶路撒冷只能用在我们里面基督的肋骨来建造；它不能用天然的材料建造，必须用基督在我们里面的材料建造。</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耶路撒冷是被建造成一个城市。我们知道什么是城市。城市是一个团体的单元。它是由许多部分、不同部分组成的；然而却成了一个单元：是一个复数单元，是一件多样的个体。教会——基督的身体——岂不是和它相似吗？“我们这许多人在基督里成为一身”（罗12:5），这是主所说的话。弟兄们，我们都不相同。不只各人特质互异，对基督的经历，以及各人的恩赐也不相同。我们都是不同的，正如一个人体有许多肢体，彼此也都有差异；然而每一肢体却都一律赋有身体生命的某些内容。基督的身体也是如此。我们虽是许多部分，却是一个基督的身体，因为我们每一个人都有基督分赐的生命。所以我们合起来就形成了一个教会团体的见证，基督的身体。</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请注意这新耶路撒冷城的另一个特征。做诗的人不只说这城是被建造而成的，也说它是联络整齐的。它并非是未经计划就建成的。有的乡村或城市中的安顿或成长之背后，根本没有什么计划；它们是随意兴建的。也许有几家搬进某一地区——假设是搬到一条溪流或江河的岸边。每一家都选一块地，并盖起房子。当先来的这几家安顿好之后，又有几家也到此定居，也像前几家一样地选择适合自己口味的地方住下。结果你会发现，街道是这里弯，那里绕，有的地方太窄，有的地方显得太宽，有的路是走不通的。这样的镇市是联络整齐的吗？这样的镇市是有协调有计划，以便于行政有效并得到保护的吗？一点也没有。那只是一堆松散毫无协调的集团而已。</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但耶路撒冷却不是这样。她是一座联络整齐的城，是一座按照计划建造成功的城，一家一家、一排一排、一街一街：每一样都建造精密、排列整齐的，几乎像有机体、像活的东西似的。像耶路撒冷这样的一座城是很容易管理，也可以受到很好的保护。亲爱的圣徒们啊，教会就是这样。当我们追求神时，我们发现自己并不孤单，因神给了我们许多弟兄姐妹。我们彼此的关系，不只是不松散，却是像身体一样的，有巧妙的结构，并且联络整齐像一座完整的城。不管我们有没有聚在一起，我们在灵里都是紧密相连，像一座联络整齐的城一样。因我们并不是在主日才聚在一起，在平日各自分散。不，不是松散，而是紧凑。任何紧凑的东西，其效率是高的。因为我们被连结成一个紧凑的整体，我们的效率是高的。</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若是你愿意的话，请看诗篇第48篇是怎么说的：“你们当周游锡安，四围旋绕，数点城楼，细看她的堡垒，察看她的宫殿，为要传说到后代。因为这神永永远远为我们的神”（12-14节另译）。耶路撒冷有城楼、堡垒、宫殿，而这一切都按着诗篇第122篇所说的联络整齐。这样的说明岂不是以弗所书第四章所说的，教会之清楚地写照吗？在此保罗勉励我们要“凡事长进，连于元首基督；全</w:t>
      </w:r>
      <w:r w:rsidRPr="003D0785">
        <w:rPr>
          <w:rFonts w:asciiTheme="minorEastAsia" w:hAnsiTheme="minorEastAsia"/>
          <w:sz w:val="24"/>
          <w:szCs w:val="24"/>
        </w:rPr>
        <w:lastRenderedPageBreak/>
        <w:t>身都靠祂联络得合式，百节各按各职，照着各体的功用彼此相助，便叫身体渐渐增长，在爱中建立自己”（15-16节）。我们要清楚知道，教会不是一个松散，而彼此不相连的东西。教会是一个有机体，其中的每一位圣徒彼此相连，以至于能照着神所赐给每一个人的恩赐彼此服事，因此能以一同长大、增长、在爱中得着建立。这正是耶路撒冷城的性质。</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神百姓合一的依据</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你有没有这个异象？你看见了这异象了吗？诗篇第122篇所描述之耶路撒冷的异象是什么？那就是诗人所说，以色列的众支派，一齐聚集在耶路撒冷，要见证以色列的合一（见四节小字，“证据”亦即“见证”）。我们不要忘记，这些以色列的朝圣客是来自许多不同的地方：有的住在山上，有的住在深谷，有的住在平原，有的安家在海边。另外，他们都是从事于各种不同的行业：有的是农夫，有的是牧人，有的是军人，有的是工匠，有的是其它行业的人。他们的职业彼此不同。关于这些犹太客旅的每一件事——他们的出处、背景、职业、教育、甚至他们心中的想法和观点——都是不同而且有显著的差异。既然有如此显著的差异，他们又怎能合一呢？以色列的合一从何而来？他们的合一在于耶路撒冷。走向神的城时，他们感觉到自己确是一个百姓，不是散居的民族；实际上他们就是一个百姓。因此耶路撒冷是他们找到合一以及表现合一的所在。它成了以色列人合一的见证。</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哦，圣徒们啊，我们并不是像海边那么多颗粒的沙子，缺乏生命的联系。我们继续跟随主，并在灵里长大的时候，我们不只要因为有许多弟兄姐妹，而得着极大的安慰和鼓舞；我们也要学习另外一个非常重要的功课；那就是：我们和这些弟兄姐妹的关系，是如同有机体般地连结在一起。因此我们彼此是多不可缺少啊！是的，我们没有神不能活，但我们没有弟兄姐妹照样不能活。我们不只在互相勉励爱主的事上，彼此需要；在服事主的事上也需要彼此成全。我们不能单独，我们必须在一起！我们是联络紧凑之城的某一部分；我们是基督身体之有机体的肢体，这身体是永生神的教会。我们在基督身体里面找到我们的合一和一体性。合一已经在这身体里；神所勉励我们做的，乃是“用和平彼此联络，竭力保守圣灵所赐合而为一的心”（弗4:3）。这是我们切切要做的。我们要逃避任何会分裂神百姓的事；另一方面，我们却要表现在一个教会中合一的见证。我们彼此不能有争吵。相反的，我们必须在和平里彼此联合。我们不只不容许我们自己被分裂，我们自己也要注意，并接受一个事实：实际上我们所有的人在基督里都是合一的。我们都必须相信，并把我们自己投身于神所已经给我们七样的“一”；即一个身体、一位圣灵、一个指望、一主、一信、一浸、一神，就是众人的父，超乎众人之上，贯乎众人之中，也住在众人之内（弗4:4-6）。若是遵守这些合一的事实，我们就要像当初的以色列众支派一样，流归耶路撒冷；在此我们能持守圣徒们合一的见证。</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lastRenderedPageBreak/>
        <w:t>耶路撒冷的双重特征</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前面说过，耶路撒冷之所以特殊，是因为它具有两个突出的特征。在摩利亚山上有圣殿，在锡安山上有宫殿；在摩利亚山上有神的家，在锡安山上有大卫的家。在头一个山上有至圣所，其中有约柜，在此神得着敬拜和事奉；在第二个山上有大卫的宝座，可以施行审判。在第一个山上，有祭司事奉；在第二个山上，有君王掌权。因此在一个山上有祭司的特征；在另一个山上，有君王的特征。耶路撒冷兼具两个特征。教会也是一样。</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教会是神被认识、得着感谢的地方，且由于圣徒对神的感谢，又产生敬拜与事奉——这是教会之祭司方面的功能。弟兄姐妹们，我们认识神吗？我们感谢基督吗？我们有没有由于这样的感谢，从而敬拜祂？我们有没有歌唱赞美祂的名呢？我们有没有用各种方法来服事祂呢？在耶路撒冷里面，每一个信徒都是祭司。信徒们哪，我们认识神是藉着基督。我们经历了神的恩典，但我们有没有珍惜它呢？是否愿意表达我们的感激呢？我们又是如何表达这种谢意呢？我们是藉着敬拜祂，歌唱赞美祂的名而表达我们的谢意。这说出为什么我们在每个主日聚集擘饼是那么重要的原因。我们来在一起是要纪念祂；我们聚集，是要表达我们对祂的感谢；我们聚集在一起是要敬拜祂，是要赞美祂。因此我们每次聚会是为了要敬拜。令我们伤心难过的是，有许多神的儿女并没有聚集在主桌子跟前；而且那些前来聚集的人并不表示他们的感谢。他们保留他们的敬拜、赞美和感谢。让我们一直记得什么是耶路撒冷。在耶路撒冷，神被认识，被称谢、被敬拜、被事奉。因此无论如何，我们都当来一同敬拜、发表我们向神的感谢，实行我们祭司的职分，并歌唱、赞美祂的名。</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此外，在耶路撒冷也有大卫的宫殿，在此基督的权柄和管理被人所认识。除非我们认识什么是基督的权柄，我们无法掌权。我们若不首先把自己放在基督的管理之下，我们怎能代表神？怎能审判？怎能以正确的眼光来看事情？我们学习并认识了祂的权柄，祂就赐给我们属灵的权柄，叫我们能审判（不是批评），并有辨别力而能帮助人。</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我们的责任</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对于在这篇上行诗中，我们所看到教会的异象，我们当做什么呢？有一件事是我们可以做的，这也是诗篇第122篇的作者所做的——他开始祷告：“…为耶路撒冷求平安。耶路撒冷啊，爱你的人必然兴旺。愿你城中平安，愿你宫内兴旺。因我弟兄和同伴的缘故，我要说，愿平安在你中间。因耶和华我们神殿的缘故，我要为你求福。”若是我们尝过并经历过交通的好处，若是神使我们看见了教会的异象，那么我们所必须做、所要做的一件事，就是：为耶路撒冷求平安，为“平安的住所”、“平安的家”、“平安的城”求平安。如果耶路撒冷是平安的住所，那就愿平安实际上在耶路撒冷掌权。在教会中，我们彼此不当有纠纷；相反的，我们当彼此和平相处。让我们都来寻求耶路撒冷的好处。也愿我们的异象成为我们的使命。这是我们当有的祷告。愿主藉着这篇宝贵的上行诗，祝福我们。</w:t>
      </w:r>
    </w:p>
    <w:p w:rsidR="003D0785" w:rsidRDefault="003D0785" w:rsidP="003D0785">
      <w:pPr>
        <w:spacing w:line="360" w:lineRule="exact"/>
        <w:ind w:left="0" w:firstLineChars="200" w:firstLine="482"/>
        <w:rPr>
          <w:rFonts w:asciiTheme="minorEastAsia" w:hAnsiTheme="minorEastAsia" w:hint="eastAsia"/>
          <w:b/>
          <w:bCs/>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祷告：</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的天父，我们何等地赞美、感谢祢，因为祢的爱吸引我们向着祢，虽然在一路上有危险、试炼、和艰难，但我们并不孤单。我们看出，祢也吸引别人同有一个心志；祢使一些人也渴慕神的殿，渴想耶路撒冷。哦，我们何等地感谢祢，因为一路上我们可以得着安慰、鼓励和力量，使我们能在基督耶稣里，互相建立，互相服事。我们何等地赞美、感谢祢，因在耶路撒冷祢被人所认识、被人所敬拜；在耶路撒冷，祢的权柄被人所敬畏，得以通行。父亲啊，我们为耶路撒冷向祢求平安；我们为耶路撒冷向祢求兴旺；我们要寻求耶路撒冷的好处。愿祢成就这样的祷告。奉主耶稣的名，阿们。</w:t>
      </w:r>
    </w:p>
    <w:p w:rsidR="00316361" w:rsidRPr="003D0785" w:rsidRDefault="00316361" w:rsidP="003D0785">
      <w:pPr>
        <w:spacing w:line="360" w:lineRule="exact"/>
        <w:ind w:left="0" w:firstLineChars="200" w:firstLine="480"/>
        <w:rPr>
          <w:rFonts w:asciiTheme="minorEastAsia" w:hAnsiTheme="minorEastAsia" w:hint="eastAsia"/>
          <w:sz w:val="24"/>
          <w:szCs w:val="24"/>
        </w:rPr>
      </w:pPr>
    </w:p>
    <w:p w:rsidR="00316361" w:rsidRPr="003D0785" w:rsidRDefault="00316361" w:rsidP="003D0785">
      <w:pPr>
        <w:pStyle w:val="2"/>
      </w:pPr>
      <w:r w:rsidRPr="003D0785">
        <w:t>第四章　管教的手</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诗篇第123篇　上行之诗</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1．坐在天上的主啊，我向祢举目。</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2．看哪，仆人的眼睛，怎样望主人的手，使女的眼睛怎样望主母的手，我们的眼睛也照样望耶和华我们的神，直到祂怜悯我们。</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3．耶和华啊，求祢怜悯我们，怜悯我们！因为我们被藐视，已到极处。</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4．我们被那些安逸人的讥诮和骄傲人的藐视，已到极处。</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进入神同在的境界</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个寻求神的人，这个时候，在这条上行到与神完全联合的路上，已经走了相当的路程。因为在这第四篇上行诗中，我们的天路客已经走进了神的殿。他向着目标更跨近了一步。两篇以前，在向着耶路撒冷前进时，他只能向山举目。但我们看见，他现在能够向那位住在天上的神举目。从前，他只能想到神是那位造天地的主，但在此我们看见他称呼的是神自己：“住在天上的主啊”。从前，他离耶路撒冷还有一段路程，而现在，他就在耶路撒冷里面。在上一篇诗中，他是在城门口；但这时候他就在圣殿的里面。因此，毫无疑问的，这位旅客现在已经上行好几步了。他已经远离了那些外邦地，如今进入了神的家。他不再与世人相处，他是与神同在了。</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但这是否说，这样的人此时已经达到基督徒经历的高峰？不错，他是在神的殿中；（“殿”亦可译为“家”，下同）是的，他可以向神举目；但我们仍得承认，他和神之间还有相当的距离。在读这首诗时，我总有一个印象，这个人的光景，倒是像我们的主耶稣在路加福音中所描写那个人的光景。有一天，一个人进到圣殿里，他远远地站在外院中，发出了这么一个简单又诚恳的祷告：“神啊，开恩可怜我这个罪人。”不错，我们在这十五篇诗中，所看到这个做客旅的人，是个得救的人，他当然不是一个罪人。但尽管他是一个信徒，并且住在神的家中，</w:t>
      </w:r>
      <w:r w:rsidRPr="003D0785">
        <w:rPr>
          <w:rFonts w:asciiTheme="minorEastAsia" w:hAnsiTheme="minorEastAsia"/>
          <w:sz w:val="24"/>
          <w:szCs w:val="24"/>
        </w:rPr>
        <w:lastRenderedPageBreak/>
        <w:t>他的地位好像仍在外院中；虽然他能向上举目，并且想象见到至圣所中的约柜；虽然他能站着并默想神的荣耀，然而他总是从远处观看。他是远远地注视。这就是他这时的光景。因为这位做诗的人紧跟着就说：“看哪，仆人的眼睛怎样望主人的手，使女的眼睛怎样望主母的手，我们的眼睛也照样望（‘朝向’）耶和华我们的神，直到祂怜悯我们。”</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仆人注目主人的手</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此处所引用的比方，源自东方文化的背景。我们知道，即使现在，在近东以及其它东方国家中，还是有人继续使用仆人或奴仆。并且这些东方的主人和主母仍然在习惯上不告诉仆人或使女，他们常做些什么事——特别是在客人面前更是忌讳这样做。他们不喜欢在口头上把仆人们的责任交代下去。因此有宾客们聚集在主人的家中，他要示意给仆人时，就不用话表达，乃用某些姿势传达，或许是挥挥手，或动动手指头。并且习惯上仆人都是站在宴客厅较低的一头或其它地方听候差遣。我们现在了解实际的情况了吧？设若有一个主人，在他的大厅中招待客人。奴仆们站在厅中的角落上，身体笔直，双手重叠，目不转睛地望着主人。他们就这样站在那里守候着。他们一直留心着，准备随时行动，只注意看一个方向。他们所留心等候的是什么呢？仆人们所一直留意的，就是主人的手任何轻微的动向。也许在场的客人不会注意到主人有什么举动，但是他的仆人们可是注意到了；并且也许主人只是动一根手指头，这样动或那样动，他们立刻看出主人的意愿，就赶紧地去完成任务。更有意思的是，往往即使主人没有表达他的意愿，奴仆却早已看出来，并且毫不迟延地去执行主人的意愿。</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一个奴仆，怎样才能达到对主人的意愿有如此直觉的反应呢？很可能是因为有过相当长时期的协调和训练：于是他们彼此之间产生了一种互相的了解，使得这奴仆能预期主人下一个愿望是什么。因此这个主人和他的仆人，彼此相知甚深。我们知道在古时，主人在他家中是独一的发号施令者，他有绝对的权威。没有人敢背叛或顶嘴；没有人敢冒犯！在他家中，主人是绝对的统治者，就是这么回事。因此仆人或奴仆只有一味地顺服，而且不问为什么。只要是主人所愿意的，奴仆就去执行——而且是柔顺地、谦卑地、甘心地服从。我们今天看来，这是显得太冷酷无情了。但尽管表面上看是这样，我们仍常能找到主仆之间极为亲密的例子。有时候彼此的亲情达到一个地步，令我们惊奇。有的主人甚至愿以自己性命的代价，保卫他的奴仆；同样的，也有作奴仆的愿以命保护主人的安全。做主人的，或好或歹，都要负他奴仆的责任。主仆的关系就是如此亲密，主人的手简单的动作，都为奴仆所注意，并且被他毫无差错地执行完成。</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现在我们回头来看这个一步一步上行向神而去的旅客。我们看过，他已经到达某一地步，叫他发现，自己是在神的殿中。在神的殿中，他觉悟到，他之于他的主，是一个奴隶，一个使女。弟兄姐妹，在你的生命中，曾否也有过如此的觉悟？你有否这种的经历？你得救了，你爱主，你也追求主，你要更多认识祂；但你有否发觉，你现在是在神的家中？你有否看出，你在教会中的地位？你不再在</w:t>
      </w:r>
      <w:r w:rsidRPr="003D0785">
        <w:rPr>
          <w:rFonts w:asciiTheme="minorEastAsia" w:hAnsiTheme="minorEastAsia"/>
          <w:sz w:val="24"/>
          <w:szCs w:val="24"/>
        </w:rPr>
        <w:lastRenderedPageBreak/>
        <w:t>这世界中，乃是在教会中，并且在神的家中有你该站的地位？你有没有认识，你和神的关系，是一个奴仆和主人的关系——是一个甘心的奴隶和充满爱的主人的关系？主耶稣不只是你的救主；祂也是你的主人。祂是你生命的主人，也是你生命的主；而你也成了祂甘心的奴仆。你有没有达到这个阶段？若是你爱主，也追求主，你就会达到这个阶段。你将看见，你虽为儿子，但一个年幼未成熟的儿子，和奴仆并没有分别。在加拉太书中，对于这一点有所说明。我们是神的后嗣，是神的儿子，这是真的；然而当我们尚是幼小、未长大的时候，我们在神面前仍像奴仆一样（参看加4:1）。我们需要受训练、受管教、得帮助才能成熟。我们是否谦卑地服事主呢？我们是否愿意侍立并等候祂，双手交叠待命，目不转睛地望着祂，使我们看出祂的手势并顺服祂的旨意呢？或者我们仍执意这样走、那样走、做这、做那，一切都是照我们自己的意思呢？我们基督徒的旅程，到底达到了哪一个阶段呢？</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供应的手</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要了解，“主人的手”可能象征性的指好些事情。首先，它可能代表供应。一个主人必须供应他仆人和使女的需要。仆人和使女们不需要担心他们供给的问题。当他们有所需要时，主人的手就会丰丰富富地供应这个缺乏。不用说，这种思想遍布在全本诗篇中。例如在第104篇中说：“祢张手，他们饱得美食”（28节）。另一个例子是诗篇第145篇：“万民都举目仰望祢，祢随时给他们食物。祢张手，使有生气的，都随愿饱足”（15-16节）。所以，主的手代表“供应”的意思。</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此我们要停下来，稍微思想一下这个问题。我们的需要是如何得供应呢？我们从哪里去得供应，来应付各种的需要呢？请问你，当你有需要的时候——不管日常物质生活方面的，或是属灵方面的需要，就如安慰、能力或智慧——你是从哪里去得着这些呢？如果你就是自己的主人，是你在管理自己的生活，那么很显然的，你就必须亲自照应你一切的需要。每当有缺乏的时候，你不能仰仗于任何别人，你自己必须设法解决这个缺乏。但你如果是基督的奴仆，如果你曾经把你自己的生命完全交给主，那么是谁要来供应你的缺乏？你必须继续不断地想这个办法或那个办法吗？你必须继续倚赖自己的能力来为自己谋出路吗？一点也不需要！因为你能从此仰望你“主人”的手，并从祂得着每一需要的供应。主人若更换了，供应的源头也跟着更换了。</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基督徒的生活是一种倚靠的生活：是倚靠主的生活。你的每一需要是否倚赖主来供应呢？或者你这样做、那样做，想这办法、想那办法，甚至牺牲你的睡眠，试图要寻求解决之道呢？让我告诉你，这不是一个基督奴仆的生活。一个主的奴仆可以永远仰望于主的手。并且当主一张手，我们心中所愿的都完全得以饱足。基督徒的生活是一个倚靠的生活，他是倚靠主来供应他的需要。</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扶持的手</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lastRenderedPageBreak/>
        <w:t>供应只不过是主人的手之意义里面的一种而已。它也含有支持或援助的意思。例如诗篇63:8：“祢的右手扶持我。”哦，我们是多需要扶持！我们感觉自己软弱，不能往前。我们被试探、艰难、仇敌所围困，因此，我们需要扶持。但我们又是从哪里得扶持呢？啊，我们还是能仰望主的手！因为无论我们何往，祂的右手都扶持我们。我们不会忘记大卫这段信心坚定的话：“我若展开清晨的翅膀，飞到海极居住；就是在那里，祢的手必引导我，祢的右手，也必扶持我。”（诗139:9-10）。亲爱的弟兄姐妹，无论我们何在，无论我们的景况如何，你我必须仰望主的手来支持、援助我们。</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我们再回头思想眼前的上行之诗，我们很清楚地看见，这个天路客在他属灵上行的路途上，已经达到一个地步，使他现在能够为着每一需要，来仰望主的手。在某一方面来说，他已经被洗净脱离世界的污秽。因为他不再从它寻求供应或扶持；并且他已学习、认识了主膀臂的丰盛和能力。他已经成为那位作牧人的主之谦卑的羊，依赖着祂的膀臂过生活。他不求助于王子的能力，和马的快速，乃仰望主的救拔。“他们不追念祂的能力，和赎他们脱离敌人的日子”（诗78:42），但他却不是这样。他仍像当初的彼得，他曾对主说：“主啊，祢有永生之道，我们还归从谁呢？”（约6:68）</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引导的手</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主人的手也可以指我们与主关系另一个重要的意思：一个人要学习受主手的引导。“就是在那里，祢的手必引导我”（诗139:10）。现在他受引导，还不是藉着祂的表情或眼睛，乃是藉着祂的手，也就是说，他从神在环境上的安排而受引导，他是注意一路上环境的变动，而看出主的心意。因此他的行事为人是照着神指头所指点的。他不再照他自己的心意行事；这是他以往所作的。他所注意的，乃是神的手，并且愿意受祂的引导。无可否认的，他尚未达到受眼引导更亲密的关系。目前他必须先看见神的手，才能知道祂的心意。他现在只能从祂的作为来认识神。但有一天，他必要认识神的心意。但至少这个人现在不再像一只野驴，偏行己路。他乃是从神的手在环境上的安排来等候得知神的引导。这确是在正确的路上，向前迈进时很重要的一步。</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管教的手</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说了这些是否已道尽主人的手各方面的意义呢？我并不以为然。因为至少还有一个极重要的意义，这意义可以从其字面上看出在我们眼前这首上行之诗中，所表达出来的情感是更靠近这方面的思想，而较不偏重在供应、扶持和引导这方面的意义，这思想就是管教。我们需要仰望主的手来施行管教。我们必须有作仆人所特有的态度——站立并聚精会神地注意主人或主母的手，“直到祂怜悯他们”（或作“施恩给他们”）。特别是年轻的时候，我们都需要管教。并非我们年老时不需要它，而是年轻时特别需要。年轻人不喜欢它。他们要的是能够任凭他们自由的手，可以让他们为所欲为。年轻人的信念乃是：喜欢无拘无束。可</w:t>
      </w:r>
      <w:r w:rsidRPr="003D0785">
        <w:rPr>
          <w:rFonts w:asciiTheme="minorEastAsia" w:hAnsiTheme="minorEastAsia"/>
          <w:sz w:val="24"/>
          <w:szCs w:val="24"/>
        </w:rPr>
        <w:lastRenderedPageBreak/>
        <w:t>是因为这样，更说出这时候正是改正和锻炼的时候。但是有人真喜欢管教吗？然而，我们若不受主的管教，便是私子，不是儿子了，圣经如此说的。但凡被神的灵引导的，都是神的儿子；既是儿子，他们就要受管教。一个主真正的仆人或使女，必须是经常受管教的人。他是主真正的门徒。因此，若有人真诚爱主，并愿与祂同行，他在实际上就必须受主的管教。为什么呢？因为有许多在我们里面的东西，是必须被“打”出去的，是必须被压碎、被炼净的，就是在我们里面的邪恶和肉体。我们非常需要受管教，所以主的手就需要落在我们身上，为要管教并训练我们，要把我们里面的愚昧、邪恶和肉体的生命赶逐出去。</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也许你有时会希奇，为什么你不大爱主的时候，似乎反而能过一个比较安逸的生活。不错，你是得救了；不错，你认识了主；但你并不真诚、热切地要跟随祂，因此神好像不大来打搅你。似乎你对于许多事都能过得去，也都能照着心中所想的去作，你也会不觉得有什么不对。但是你越是因爱主而亲近主，切切地寻求祂，并觉得你能比从前更紧密地与祂同行，祂的手在你身上的工作，就越是明显；并且你也更看出，你是在祂的管教之下。这种对比，是极为明显的。神的儿女远离神的时候，主对他们是相当容忍和宽大的；但只要他亲近主，祂的手就立刻要管教他了——主好像对他很严似的。</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你可能要问：为什么呢？那是因为祂爱你。凡主所爱的，祂就管教（来12:6）。主要训练你，祂要成全你。使你完全，祂要把你模成基督的形象。一般来说，在管教的期间，总是令人觉得忧愁和难过的。但是只要你记住，主只是管教那些祂所爱的，你就会甘心地采取这篇诗中仆人的态度。你在受管教时不要反抗。你感觉到，是神的杖在管教你的时候，不要逃避，相反的，你在受主的手改正时，要学习等候祂，专心地注意祂的手，直等到祂怜悯你。</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但愿我们都像眼前所思想的这篇诗的作者一样，他已经逐渐地醒悟过来，看见自己作奴仆的地位。他已经养成了等候主直到主施恩给他的正确习惯。因为他现在觉察到，在神的严厉中有恩典。这个作仆人的，现在要主严格地待他，他不要主任凭他随便。虽然在受管教时，没有人感觉快乐；但主真实的仆人看见它是必须的。他学会了谦卑地服在主大能的手下（彼前5:6）。而那只落在他身上大能的手的对付是满有怜悯的。祂的杖就是祂爱的标记。这个人只有向神打开，主动地把自己关在神里面，除神之外，不仰仗别人。他的眼睛变得很单纯，除耶稣之外，看不见别人。除了神之外，不从任何其它的源头得到恩惠。他从这时候开始等候，直到他学了该学的功课，主也因此放开祂的手。</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但是许许多多的基督徒，当他们在主手下受管教时，因着他们起反感、发怨言、顶撞、背叛、挣扎、放松自己、躲避、逃跑，以至于丧失了他们一生中宝贵的功课。哦，我亲爱的弟兄啊，若是你看出你是正在主的手下受管教，你该有的态度乃是：望着祂的手，直到祂施恩给你；因为祂的手是爱的手。盖恩夫人岂不也说过：“我要亲吻祂管教的鞭子”吗？神在对付我们时，我们也当亲吻那只管教的手，因为那只管教我们的手，是那双曾经为我们被钉过的手。</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lastRenderedPageBreak/>
        <w:t>向神求恩典</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第三、第四节中，作者的话题转变成祷告。第一和第二节是心中态度的表白。既然他具有前面我们说过的态度，底下他就求神怜悯他。神是他的倚靠，他唯一的避难所、他的帮助、也是他的安慰。他向神求恩典。没有一件事比我们求神施恩更令神喜悦了。我们常常是愚昧到一个地步，以为我们能凭自己做任何一件事，能顺服祂的律法，成就祂的命令，达成祂的旨意。我们认为若是我们努力去做，总是叫神得益处。事实上，我们这样做只叫祂爱我们的心痛苦，因祂知道我们肉体中没有良善。凡是属肉体的人绝不能讨祂的喜悦，也不能顺服祂。我们所必须做的，是把自己的眼睛转向主的手，并谦卑地接受祂认为我们所需要的改正和训练。然后我们再等候祂，直到工作完成，祂的手收回——直到恩典临到我们身上。</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什么是恩典？我们要从使徒保罗自己在哥林多后书十二章所说的话，温习一下他一生中发生的重大事件。在此保罗回溯他从前如何得着一个大的启示，看见了大喜乐的异象，听见了难以言宣之荣耀的事情，因着这样的事情，主允许保罗受仇敌的攻击，免得他过于自高。他肉体中有一根刺，这刺使他不舒服，使他软弱，使他谦卑。因着这刺，保罗恳切地求主拯救。使徒三次祈求道：“求主把这根刺拿掉吧！”他多希望得着自由，脱离那根讨厌的刺。但我们知道主怎样回答他：“我的恩典够你用的。”这就是保罗，他想要脱离这刺；但神这边却给他恩典，能以应付这刺。弟兄姐妹们，我们有没有看见我们的情况，和保罗相类似？因为当我们在受某种管教时，我们岂不也一样地祷告说：哦，求主的手从我身上离开吧！我们也希望被拯救脱离这刺、脱离这困难、脱离这问题、脱离这艰难。为什么呢？因为我们盼望得自由，使我们感觉自己很行。但是亲爱的弟兄啊，最可贵的不是除掉刺，最可贵的乃是认识恩典，学习恩典的功课：“我的恩典够你用的。”</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什么是恩典？恩典就是白白赐给我们的东西。恩典不是我们配得的某些东西，那是我们不配受的好处。恩典是从基督而来。基督就是恩典。神的恩典就是基督自己。当你受压时，当你有困难时，当你在主手下受管教时，哦，真愿你喜乐地发现，由于你柔和、谦卑地仰望主的缘故，你就进入一个奇妙的境界：神的恩典——基督自己——对你成为实在的；这只管教的手把祂带给你。因此，你就在基督里长大。另一方面，你可能像一些人一样，想要逃避神管教的手所带给你的苦难。也许你真地逃掉了，得免受苦难。但你这样做，对你是个损失，因为你失去了学习并认识恩典的机会。让我问你：哪一件是更重要的：恩典，就是基督自己；或者是人生的安逸和舒适？世上有什么能和基督比较呢？</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因此，我们从第四篇上行诗看见，一个人进入神的家时，他就认识了：在神的家中有管教。我们在世上找不到一个地方会比在神的家中经历更多的管教。若是一个男孩子离家出走，他总以为他已脱离了家的管教。但我们都知道其后果如何。不过，若是一个孩子留在家中——一个相当有秩序的家——他就要受管教；那是为着使他成熟。因此，我们都当知道，当我们看见自己在教会，就是神的家</w:t>
      </w:r>
      <w:r w:rsidRPr="003D0785">
        <w:rPr>
          <w:rFonts w:asciiTheme="minorEastAsia" w:hAnsiTheme="minorEastAsia"/>
          <w:sz w:val="24"/>
          <w:szCs w:val="24"/>
        </w:rPr>
        <w:lastRenderedPageBreak/>
        <w:t>中的地位时，我们就必须受主手的管教。主耶稣是治理神的家忠心的儿子（来3:6）。我们必定要在某些地方受管教。即使是这样，我们不应该望着临到我们身上的事情或问题，或看着被使用来成为我们难处的弟兄或姐妹；而要看这些是主的手，并把我们的眼睛转向祂——让我们朝祂那方向望去，在祂那里我们就能实际地得着恩典。“我们的眼睛也照样望耶和华我们的神，直到祂怜悯我们！”这是在基督里长大的途径。这也是我们从自己的愚昧，从自己的肉体，从在我们里面天然的生命得拯救的道路。简单地说，这就是十字架的道路；这也是我们认识基督唯一的道路。</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被藐视，求怜悯</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当一个人经历主的管教时，他就不能不从心里祷告说：“耶和华啊，求祢怜悯我们，怜悯我们；因为我们被藐视，已到极处。”我们被那些安逸人的讥诮，和骄傲人的藐视，已到极处。”这是一个经历全新试炼的人，从心里发出的呼喊。这是一个认真寻求主之人常受的试炼。因为当他们受主管教时，最叫他们受不了的乃是，他们发现其他的人似乎都在贪享安逸的途径。这痛苦极深。你是一个爱神的人，但因此你受到管教，似乎主对你极其严厉。好像主总是抓住你，好像祂一点不放松地摆布你——祂就是不让你舒舒服服地过日子。叫你感觉不舒服的，乃是你感觉你过的是受管教的生活。可是你看看周围的弟兄姐妹们，你所看到的是什么呢？他们似乎相当自得其乐；他们好像话无不谈，样样能做，处处可去——没有什么妨碍。他们也平安无事！他们和别人谈话，嘴巴不受管束，他们语无遮拦，却也没有事情发生。可是你一说话，立刻就有一只手在拦阻你。你一讲话，或甚至讲的和别人一样，立刻就有事情发生。好像是神立刻来封闭你的嘴似的。你不能自由地说话。你不能自得其乐。再以态度为例吧！即使你很小心，话不随便出口；就是这样，主也要来干涉你，对付你的态度和表现——祂指责你骄傲，或说你嫉妒。你就是不得自由！其他的弟兄在思想、话语和行为上相当自由自在。但你却不然！你是在不止息地管束之下，你一直在经历主的训练。这事实在令人困惑，也似乎矛盾得很：那些一点不爱主，或不冷不热的人倒是能逍遥自在，甚至事业发达；而那些忠诚跟随神的人反而处处遭遇困难和试炼。好像是一个人越爱主，他就越有麻烦。当别人无拘无束时，他却是不断地受到管教。</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但是这种情形，并非那些认真寻求神之人所经历之痛苦中最深的部分，最叫人难以忍受的伤害，乃是那些安逸的弟兄姐妹们所给予我们的藐视。“我们被那些安逸人的讥诮，和骄傲人的藐视，已到极处。”他们很藐视地嘲笑我们，说：“瞧瞧那个弟兄！”或说：“瞧瞧那个姐妹！”此时我们不得不想起，当我们的主耶稣被挂在十字架上，在那黑暗的时刻，人们讥笑祂，高声地辱骂祂说：“如果神真是喜悦祢，祂为什么不拯救祢？祢为什么不从十字架上下来？”这样的话是多刺伤基督的心呢！是的，这样的话今天照样刺伤圣徒的心，因为凡爱主者也会遭遇同样的事情；因为世人如何嘲笑、辱骂基督，他们也会同样地对待爱主的人。爱主的人不只要受到世人的嘲笑，甚至于也要受到教会中属世之人的嘲笑，</w:t>
      </w:r>
      <w:r w:rsidRPr="003D0785">
        <w:rPr>
          <w:rFonts w:asciiTheme="minorEastAsia" w:hAnsiTheme="minorEastAsia"/>
          <w:sz w:val="24"/>
          <w:szCs w:val="24"/>
        </w:rPr>
        <w:lastRenderedPageBreak/>
        <w:t>因为在弟兄姐妹中间，就有这两种不同的人：有的人是在神管教的手下，有的人似乎很安逸。而那些安逸之人，就轻看那些不安逸、不自由之人。他们说：“哈！哈！你们这样又有什么用呢？何必那么热心，那么认真？那么笨？不要那么狂热吧！要像我们灵巧，中庸才对。这样，你们就能同我们一样地享受今生和来世的好处，从此再也不会有什么麻烦了。”哦，那些安逸之人的藐视和讥笑是多可怕啊！他们的良心似乎没有什么困扰，他们的思想也没有任何搅扰，但主却要严严地处置他们。</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对世人的藐视还能忍受，因为他们一点都不认识主。但是我们在教会的弟兄们中间，成了藐视和嘲笑的对象时，那真是难以忍受。哦，最厉害的藐视和嘲笑，非来自世人，乃是来自弟兄姐妹。而且我们因他们所受的伤痕和创伤简直是要叫我们倒下去！就像我们现在所看的这首诗的作者一样，我们也备受那些安逸之人的藐视。在希伯来文中“到了极处”的意思乃是“到达饱和”——“浸透”或“吃得饱饱的”，所以堆在作者身上的藐视是多到不能再多了；他再也受不了。做诗的人是个爱主的人，也是常受主管教的人，因着受尽了藐视，饱尝了他人的嘲笑，他在痛苦中只有向主呼吁，求祂拯救：“耶和华啊，求祢怜悯我，怜悯我。若是祢不怜悯我的话，我就无法站住——我就要和他们走一样的道路！”但感谢神，祂的恩典是够我们用的。</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哦，我亲爱的朋友们，不要羡慕那些安逸的人，他们似乎无所忧虑。不要理会他们的嘲笑，不要管骄傲之人的轻视。不错，他们是安逸的；不错，他们是骄傲的。但他们认识那在基督耶稣里神的恩典吗？他们错失了一个最宝贵的功课：他们丧失了学习认识恩典的机会。他们或许会由于骄傲、或生活的安逸而自以为是上算的人。但他们有没有在基督里，也就是在恩典中长进呢？到底谁是输家呢？你今天可能在困难中，你今天可能卑微，你今天可能受羞辱；但感谢神，虽然你舍弃了自己，却更多得着基督——你经历到了那够应付你每一需要之神的恩典。不仅你如此，所有其他心向着主之人也都必如此。最后我们再看一遍这篇诗，就再多学习一个宝贵的功课。请你注意，在第一节中的代名词是单数且是个人的“我”，但在后面几节中，代名词就变成多数和团体的了。所以我们知道这个朝圣客经历这些试炼并不孤单。一个来源相同的灵贯穿在所有敬虔之人的心中，也在所有爱锡安，以及寻求耶路撒冷繁荣之人的心中。因为那是他们共同的份。</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因此，同做客旅的基督徒们，当我们一同上行向神而去时，对于我们所将要经历的这一切，不要希奇。虽然这样，我们仍当感谢神，祂把这首诗赐给我们，使我们正当行走主的这条道路时，可以歌唱：是神的爱在管教、鞭打、并训练那些属祂的儿子们！</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祷告：</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的父亲啊，我们何等感谢、赞美祢，祢的爱是实在的——不只是供应我们每一需要，在患难时扶持我们，在我们困惑时引导我们；我们更要感谢赞美祢，祢的爱更是显在祢对我们的管教和鞭打上——因为祢爱我们。哦，父亲啊，我们</w:t>
      </w:r>
      <w:r w:rsidRPr="003D0785">
        <w:rPr>
          <w:rFonts w:asciiTheme="minorEastAsia" w:hAnsiTheme="minorEastAsia"/>
          <w:sz w:val="24"/>
          <w:szCs w:val="24"/>
        </w:rPr>
        <w:lastRenderedPageBreak/>
        <w:t>求祢开我们的眼睛，使我们看见，在祢的家中，这是不可免的，而且是需要的，并且这是我们所当喜爱并羡慕的，而不是我们该轻看并想躲避的。哦，主啊，我们要求祢，使我们成为那般在祢手下受管教的人，而不是那般不在祢手下受管教的人。不让我们走自己的路，不让我们出去自由。主啊，我们要在祢家中，我们要成为祢的奴仆；我们愿意因着我们的愚昧和肉体受管教；我们愿意受训练，使我们有份于祢的圣洁。哦主啊，我们也求祢，当我们正受管教时，在我们里面有谦卑、温柔的灵，使我们定睛注意祢的手，直到祢完成了祢的工作，放开了祢的手。我们求祢使我们能透过管教，而认识恩典。哦，求祢施恩给我们——求祢使我们不受试探，不受那些安逸和骄傲之人的影响，而走他们的道路。主啊，怜悯我们，施恩给我们。这样的祈求是奉我们主耶稣的名，阿们。</w:t>
      </w:r>
    </w:p>
    <w:p w:rsidR="00316361" w:rsidRPr="003D0785" w:rsidRDefault="00316361" w:rsidP="003D0785">
      <w:pPr>
        <w:spacing w:line="360" w:lineRule="exact"/>
        <w:ind w:left="0" w:firstLineChars="200" w:firstLine="480"/>
        <w:rPr>
          <w:rFonts w:asciiTheme="minorEastAsia" w:hAnsiTheme="minorEastAsia" w:hint="eastAsia"/>
          <w:sz w:val="24"/>
          <w:szCs w:val="24"/>
        </w:rPr>
      </w:pPr>
    </w:p>
    <w:p w:rsidR="00316361" w:rsidRPr="003D0785" w:rsidRDefault="00316361" w:rsidP="003D0785">
      <w:pPr>
        <w:pStyle w:val="2"/>
      </w:pPr>
      <w:r w:rsidRPr="003D0785">
        <w:t>第五章　回顾已往</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诗篇第124篇　大卫上行之诗</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1．以色列人要说，若不是耶和华帮助我们，</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2．若不是耶和华帮助我们，当人起来攻击我们，</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3．向我们发怒的时候，就把我们活活地吞了。</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4．那时波涛必漫过我们，河水必淹没我们，</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5．狂傲的水必淹没我们。</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6．耶和华是应当称颂的，祂没有把我们当野食交给他们吞吃。</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7．我们好像雀鸟从捕鸟人的网罗里逃脱；网罗破裂，我们逃脱了。</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8．我们得帮助，是在乎倚靠造天地之耶和华的名。</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我们在一起思想主的话，现在已经进行到上行之诗的第五篇。这是大卫的诗。我们不能确知其写作的背景；但是大家都同意说，大卫有许许多多的经历，使他能轻易地写一篇类似这样的个人的诗。不过，我们相信，大卫写这篇诗，不仅要在神面前发表他个人的感觉，而且更是要传达所有以色列人的情感。亦即凡属于主的人。凡追求主，要上行达到神那里的人的情感。因此，不管促成这篇诗的灵感之背景如何，我们知道，在我们基督徒的生活中，有许多的机会使我们能经历这篇诗的真实性，也使我们能唱这首诗。</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第一段落经历的总结</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知道，在诗篇里共有十五篇上行之诗，而在我的印象里，这第五篇诗乃是综合、总结其前四篇。所以我们可以说，这五篇诗构成了一组，是三组中的头一组。这个开头的一组代表我们属灵生命的初步阶段——洁净的阶段。当我们一步一步向前行走，一阶一阶向上爬，要达到与神完全地联合时，我们就像在这几篇诗中的天路客，发现了神是帮助我们的，神是领我们走路的，神是保护我们的，神也是引导我们的；我们也发现神为着我们的益处，如何地训练、管教我们；我</w:t>
      </w:r>
      <w:r w:rsidRPr="003D0785">
        <w:rPr>
          <w:rFonts w:asciiTheme="minorEastAsia" w:hAnsiTheme="minorEastAsia"/>
          <w:sz w:val="24"/>
          <w:szCs w:val="24"/>
        </w:rPr>
        <w:lastRenderedPageBreak/>
        <w:t>们也开始知道了和弟兄姐妹做伴并交通的喜乐，因为我们找到了一些也是同心要走这上行之路的人。我们这样经过了这些经历时，就会在我们路途上的某一个地方，在回顾以往时，同这位天路客一样地说：“耶和华是帮助我们的，耶和华是站在我们这一边的，这是何等的美好。”</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若是我们以这种眼光读这篇诗，我们就能立刻看见，诗篇第124篇是如何综合了往日在这洁净的初步阶段中，所发生的各样经历。目前这时候，这个人是在圣殿中，也就是在神的家中。但是，在上行之诗的第一篇中，情形并非如此。那时，这个人是住在外邦地，他不住在基督里。而因为他不住在基督里，他就落在难处中。所以他就向神呼吁，求神拯救，于是主就开始来推动他。因此，我们在底下的第二篇诗中就看见，这个人开始向神而去；但是在他走向神的旅途中，他遭遇了许多试探、艰难、难处、拦阻；于是他就发现神是他的帮助者和保护者。这就是我们在诗篇第121篇中所看见的。等到第122篇时，我们就看到，这位天路客在他向前的旅途中，来到了耶路撒冷的城门口，也经历了与神的圣徒的快乐交通。因着他所处的地位和关系，他对耶路撒冷的景象看得更清楚，这也就是教会的光景。最后，在诗篇第123篇中，这个人已经进入了神的院宇。虽然他和神仍有距离，也就是他只是在外院，还未进入至圣所；即便如此，他仍能举目看见神的宝座，并以仆人的身份等候主；又看见主对他是满有怜悯和恩惠的。</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耶和华帮助了我们</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因此，当我们开始默想上行之诗的第五篇时，我们发现这位寻求神的人是在圣殿中，他的确是在神的家中，他实在确是与神有交通的。在他与神交通之时，他的心思回溯到从前的日子。他在心思中一一想起他如何从属世和属肉体的境界，进入属天和属灵的领域。他经历了许许多多的事，才进入这样的境界，因此有许多事是他该感谢神的。他回想神过去的怜悯，他回想神过去的拯救，并且在他回想时，他就开始敬拜并赞美神：“若不是耶和华帮助我们……”。他和全以色列人，也就是他和神的儿女一起宣告说：是耶和华把我们带过来的。因为他知道，他之能达到目前的光景，这是唯一的解释。所以，这一句话就是这篇诗的情感：“以色列人当说，若不是耶和华帮助我们，若不是耶和华帮助我们……。”</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在此所听到的，就是这人的呼喊：“若不是耶和华帮助我们。若不是耶和华帮助我们！”有时看到“若”这字时，我们会想：这是有条件的事，是有可疑的成分在内；事情可能是这样，也可能是那样。就以现在的事情为例，好像是说，主可能和我们站在对立的地位。但是在这节经文中的“若”字，并无如此的思想，并不是说作者有任何的疑惑。相反的，这个“若”是用来使语气更为加强，所以才把它放在假设的句式中：“若不是耶和华帮助我们”。换句话说，耶和华是帮助我们的，因此我们逃脱了，我们蒙拯救了；耶和华是帮助我们的，因此我们能在这里。哈利路亚！耶和华是帮助我们的。亲爱的弟兄姐妹们，我们行走向神而去时，我们经历了许多事时，最可贵的一件事乃是，我们认识了神是帮助我们的。神既然帮助我们，还有谁能抵挡我们呢？</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lastRenderedPageBreak/>
        <w:t>“神若帮助我们，谁能敌挡我们呢？神既不爱惜自己的儿子为我们众人舍了，岂不也把万物和祂一同白白地赐给我们吗？谁能控告神所拣选的人呢？有神称他们为义了。谁能定他们的罪呢？有基督耶稣已经死了，而且从死里复活，现今在神的右边，也替我们祈求。谁能使我们与基督的爱隔绝呢？难道是患难吗？是困苦吗？是逼迫吗？是饥饿吗？是赤身露体吗？是危险吗？是刀剑吗？然而靠着爱我们的主，在这一切的事上已经得胜有余了。因为我深信，无论是死、是生、是天使、是掌权的、是有能的、是现在的事、是将来的事、是高处的、是低处的、是别的受造之物，都不能叫我们与神的爱隔绝。这爱是在我们的主基督耶稣里的。”（罗8:31-35，37-39）</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弟兄姐妹们，我们清楚一件事；神是帮助我们的。哦，这是一个有福的思想！就是我们的主，这位立约的主，是帮助我们的。祂与我们同在，也是帮助我们的。</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但是，我们却常常不觉得是这样。有时我们觉得神并不是在帮助我们。而是在敌挡我们的。我们很容易相信，神是站在某一个人或某一件事那一边，神并不是站在我们这边。祂对待我们相当苛刻。但即使表面上看起来神并不是站在我们这边．我们仍该相信，祂还是帮助我们的。这件事对我们来说，好像并非如此，但却有一个很好的解释。你知道为什么吗？那是因为神要带我们去站在祂那边，祂才能够帮助我们。我们常常是不站在祂那边；因此，我们就不觉得祂是站在我们这边；事实上祂也不能站在我们这边。但那并不意味着神不帮助我们。祂藉着这一切安排好或经祂许可的困难，要把我们带到祂那一边，使祂能显出祂是绝对要帮助我们的一位。主是帮助我们的；祂不仅是要帮助我们，祂还要与我们同在，且要住在我们里面，因为神是那样爱我们，甚至把祂的独生子赐给我们，因此我们不当再有疑惑，也不当再有惧怕，因为主是帮助我们的，难道祂还会再抵挡我们吗？祂做工是为着我们永世的福祉，祂总是设法要带我们与祂同站一边。祂是帮助我们的，直到永世祂都是要帮助我们。这就是我们的神。因此，当我们回想过去，我们就明白祂是帮助我们的主。后期的知识往往比先期的知识要完全一些。</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世界的辖制力量</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为什么神一定要帮助我们呢？理由很简单，因为有些事或有些人是抵挡我们的。做诗的人宣告说，若不是耶和华帮助我们，当人起来攻击我们的时候，就把我们活活地吞了。所以神帮助我们是极为重要的；否则的话，当人起来攻击我们的时候我们就完了。主耶稣向父神祷告时，其中的话也是我们今天的警告：“我已将祢的道赐给他们，世界又恨他们，因为他们不属世界”（约17:14）。世界总是会起来逼迫那些敢于离开它的人。</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弟兄们，我们既已接受了神的道、既已跟随了基督、既已寻求了那位世界所恨恶的主，这世界就必恨我们。我们知道这世界是一个秩序，是一个系统；它不是一个分裂、松散的东西，像海边的沙那样。这世界是一个高度组织网。它是一个在今世君王统治下组成的连贯系统。其中没有一个现象或事情是独立的单元。全世界是在今世之神撒但、人类仇敌之统治下，所组织、联络、配搭而成的。不</w:t>
      </w:r>
      <w:r w:rsidRPr="003D0785">
        <w:rPr>
          <w:rFonts w:asciiTheme="minorEastAsia" w:hAnsiTheme="minorEastAsia"/>
          <w:sz w:val="24"/>
          <w:szCs w:val="24"/>
        </w:rPr>
        <w:lastRenderedPageBreak/>
        <w:t>论在政治、经济、社会、艺术、或者甚至宗教上，你都会看见这世界是一个庞大的组织系统。它能以财富、名誉、地位、权势的方式表现；或以忿怒、凶暴、逼迫、贫穷的方式表现；或以美丽、诱惑、吸引、诽谤之方式表现。这世界如同一只变色蜥蜴，随着周围的天然环境变换颜色。虽然它能以如此多的形态和方式表现，然而这世界实际上只不过是一个组织化的系统。</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因此你若是属于这世界和它的价值系统，你就能平顺地过日子。如果你是世界的一分子，你也不会受搅扰，因为这世界和你并肩前行，而你也和它齐一步伐。可是什么时候你想摆脱它缠绕的网罗，你就立刻发现这世界要恨你了，因为你现在不再属于它了。哦，我们当看见，主已经把我们从这世界里拯救出来了，并把我们迁到一个新的世界、另外的境界，就是基督的国度，乃是一个新的国度！因为我们不属于这个旧的系统，所以世界就恨我们；它发怒、发狠地起来要逼迫，想要把我们吞了，想要制伏我们，想要把我们陷在它的网罗里。</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这种情形很像那些要脱离地球进入太空的太空人。一个太空人要脱离地球进入太空不是一件简单的事。因为地心吸力会继续把他拉回地球。因此他若是要脱开地心吸力，就需要一个强大的抵消冲力。当一个太空人想要脱开地心引力时，他就发现似乎整个地球的力量都作用在他身上；但一旦脱离了地球，他就成为“无重量”了，他终于自由了！弟兄姐妹们，属灵上的情形也是如此，在属灵上来说：这世界也有它的“地心引力”，它总是想要把我们拖回其系统的中心，它永远是想要用力把你我拉回去。若是你试图要脱开它，它就要把你拉来——并且不只要把你拖回其边界，更是要把你拉回这世界的中心呢！它要使你完全卷入今世的事务中，使你被它掌握在手，任其摆布。这世界具有相当巨大的力量。你想要脱开它吗？你想要逃脱这世界吗？果真是的话，你不久就要看见，在你里面有肉体，而肉体和这世界下坠的趋势互相呼应，如同铁对磁铁有反应或受吸引一样。这世界将其力量施于我们这些基督徒身上，而我们里面的肉体就起而响应。因此若是一个基督徒想要脱离这世界，其肉体必须为此受极大的痛苦。</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基督的爱使我们离地上升</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不要以为要脱离这世界是一件轻而易举的事。不是的！太空人的情形如何，你我的情形亦然。太空人要脱离地球，他的身体必须忍受艰难，因为所有地上的力量都齐集在他身上。同样的，你越是想离开这世界，你就越经历这世界的权势和力量，是那样具有包括性的系统施之于你身上。这样我们需要惧怕吗？请看看太空人的情形；在他自己身上不需要具备那种克服地心引力的冲力。他只需要把自己放在太空仓中，就可以被极具威力的火箭，把他往上推送。同样的，我们不需要在自己身上具备这种胜过世界的力量。但感谢神，祂已经把一个能力，一个具有无限威力的“火箭”，放在我们里面；这个无限的威力乃是基督的爱。哦，神所已经放在我们里面基督的爱，是何等浩大，使我们能脱开一切今世系统的捆绑和力量。我们感谢主，因为祂的爱是全能的。</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我亲爱的朋友、你感觉到主的爱吗？若是祂的爱激励你，没有一件事是会使</w:t>
      </w:r>
      <w:r w:rsidRPr="003D0785">
        <w:rPr>
          <w:rFonts w:asciiTheme="minorEastAsia" w:hAnsiTheme="minorEastAsia"/>
          <w:sz w:val="24"/>
          <w:szCs w:val="24"/>
        </w:rPr>
        <w:lastRenderedPageBreak/>
        <w:t>你裹足不前的。祂的爱在激励你的时候，祂的爱在推动你的时候，你就会发现，所有这些属地、属世的吸引和捆绑，都将完全粉碎。主把你推送到天上，到那无重量的境界中。你已自由！这世界没有一件事能把你拉下去，这地球没有一件事能再把你拉回它的“轨道”。你已在它上面！你再没有重量！你在基督里已经自由了！所以圣经说生命圣灵的律，使我脱离罪和死的律了；谁能定罪我们这些在基督里的人呢？（请看罗8:2，1）弟兄们你尝过基督的爱吗？这爱把你往上推送，使你自由，断开一切世俗的锁链，胜过一切属世的力量。主是帮助我们的。因此谁能抵挡我们呢？哦！请勿忘记，主是帮助你的！这事实并不因你今天是否感觉到而受影响。祂是帮助你的，祂的爱是在你里面。所以你只要转向祂，寻求祂，让祂在你里面那无限量的爱被释放出来。</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世界如野兽</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若不是耶和华帮助我们，当人起来攻击我们，向我们发怒的时候，就把我们活活地吞了。”在这一节以及底下的几节中，做诗的人想要告诉我们，世界像什么。我们常受世界的欺骗，因而不知道其真相如何。因此诗人试着要藉着文字的描绘，向我们揭露人和世界的本性，以及当他们被惹动时，要如何对待神的儿女。他在这篇短诗中，把这世界比喻作三样东西。首先，他比喻这世界为一只动物，是一只肉食的野兽，要活活地吞吃它的猎物。这种说法叫你吃惊吗？他把这世界和一只野兽作比较：当人起来向我们发怒时，他们要像野兽那样把我们全然吞了！很久以前一位大君王尼布甲尼撒做了一个梦。他梦见一个世界的权势，一个世界的国度。他在梦中看见一个巨像：有一个人具有金头、银肩、铜腹、铁腿、以及铁泥混合的脚。那是一幅相当荣耀、伟大、令人难忘的景象。对尼布甲尼撒而言，这世界正是如此——是满有荣光、威严和荣耀的，正像他看见的像那般灿烂和荣耀。但是，主又给他的仆人另一个关于这世界的异象。但以理见到的是什么呢？他见到的是同一个东西，就是这世界的政权；然而他见到的，不是一个荣耀的人像；他所见到的乃是各种野兽的混合体！就是野兽！！</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你记不记得，根据启示录的记载，到这世代的末了时，这世界最终的阶段和形态，最终的政权，要被一只野兽所统治？那里所说的野兽当然是预表性的；那是一个人，不错。但是，在神眼光中，他和一只野兽没有区别。你有没有招惹过人的怒气？人生气时之不讲理和野蛮，就像一只野兽。世界可以是相当吸引人，也可以显得冠冕堂皇，这世界也可以显得很文雅、很开化的、很有修养的；但弟兄姐妹们，只要你一惹起它的怒气，你就知道世界是什么。若是你和它走同一方向，这世界就显得十分开化，相当文雅；但是一旦它的怒气发作，一旦你想要脱开它的传统、习俗、道路和思想，你所看到的是什么呢？这世界的真相就显露了，那就是野兽的本相！它的怒气乃像一只野蛮、控制不了的野兽。它贪婪到一个地步，连嚼你的耐性都没有，巴不得一口把你吞下去！它像地狱那般地贪婪无厌、又如阴间那般地残忍！它倒是像旧约中所说的地裂开，把所有属于可拉、大坍、亚比兰的东西通通吞了下去（民16:32）。我们要认识这世界的本质，它系一只</w:t>
      </w:r>
      <w:r w:rsidRPr="003D0785">
        <w:rPr>
          <w:rFonts w:asciiTheme="minorEastAsia" w:hAnsiTheme="minorEastAsia"/>
          <w:sz w:val="24"/>
          <w:szCs w:val="24"/>
        </w:rPr>
        <w:lastRenderedPageBreak/>
        <w:t>野蛮无理的兽，想要把你吞了、把你噬了、把你杀了，这是指灵性方面的。岂不就是这样吗？岂不就是这样吗？但感谢神，主是帮助我们的。如果主是帮助我们的，世界就不能吞吃我们，不管它如何努力，就是没办法把我们吞下。</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世界如洪水</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其次，世界也被比喻作潮流。“那时波涛必漫过我们，河水必淹没我们，狂傲的水必淹没我们。”我不知道你有没有看见过洪水。若是你有遇见过洪水的经历，你就知道那是怎么回事。我记得从前在中国内陆旅行时，访问过南方的一个地区。我留在那里的头一天，一切都显得很正常。我住在一条河流旁边。我所看到的河不窄也不宽；但第二天早上起床后，我没有办法过河；因它已成了一条激流。不知道哪里来的洪水泛滥，桥也都被冲毁。它之临到极为突然，突然到一个地步，那里的人告诉我说，那些正在桥上走的人根本未得到警告，就被卷走了。就是那么快，一点警告也没有！当洪水泛滥两岸时，它是没有事先通知的，突然涨起，也快速地退走，卷走它面前的每样东西。它是骄傲而又自大的。它是突然而又诡诈的。它是压倒性又是令人抵挡不了的。我们是抵不过洪水的。这世界正是如此。</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亲爱的朋友们，你有没有经历过这如洪水般的世界？它在你毫不知情的时候，就临到你身上。你也许会想：我好好的，一点事也没有；你也许幻想着，一切都很正常；但说不定下一刻，你发现你已埋身水里。这世界就是如此。但感谢神，当仇敌好像急流的河水冲来时，神的灵要举起旌旗来抵挡牠（赛59:19下）。我们何等地感谢神，当世界如洪水般的突然临到我们时，祂就是我们的旌旗，祂的爱是我们的旌旗。祂要筑起一个堤防抵挡洪水，使世界不能把我们带走。主！只有主，能抵挡洪水。祂向我们保证，祂已经胜过了世界（约16:33）。</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世界如网罗</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第三方面，他把世界比喻为捕鸟人的网罗：“我们好像雀鸟从捕鸟人的网罗里逃脱，网罗破裂，我们逃脱了。”捕鸟人乃是使用机关捉鸟的人，他有许多捕鸟的方法。有时候他使用一个网子，其下放些食物。只要鸟一飞下来停在食物上，网子立刻合起来，鸟就被逮住，无论如何都跑不掉。更聪明一点的捕鸟人，会在陷阱的中间放一些绑着作为诱捕的假鸟，为要吸引那些无知的飞鸟飞到网下，在不知不觉中就被网住，再也跑不掉了。像这样被逮捕的鸟，自己是无法逃脱的、因为那是超乎其本身能力之外。</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世界也同样地用一些甜头要把我们陷在里面，于是我们就被抓住。但是主是帮助我们的。祂使网破裂，使我们得自由！我们逃脱了，我们被释放了。为什么能这样？因为主使网罗破裂。多少次我们像这些小鸟，愚昧、无知，这世界只要用一点小东西、一点小甜头就把我们诱拐走了。我们常是不知不觉地溜到网底下去，并且多次地被这世界网住。但我们感谢主，因着祂的恩典和怜悯，祂使网破裂。这世界的诱惑被砍断，我们如鸟般的得自由。我们得以直飞向天空，回到</w:t>
      </w:r>
      <w:r w:rsidRPr="003D0785">
        <w:rPr>
          <w:rFonts w:asciiTheme="minorEastAsia" w:hAnsiTheme="minorEastAsia"/>
          <w:sz w:val="24"/>
          <w:szCs w:val="24"/>
        </w:rPr>
        <w:lastRenderedPageBreak/>
        <w:t>施恩的宝座。我们所得到的是何等奇妙的释放！！我们是怎么能出来的呢？绝不是靠自己的聪明才智。我们今天能逃脱，并不是因为我们比弟兄姐妹们聪明，乃是因为主为我们使网破裂。</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我们从这篇上行诗中看见，大卫如何回顾他的往日。那是多事且多变的人生。他经过了无数的经历。有时世界像洪水般地临到他，要使他不由自主地被卷走。有时候世界如同捕鸟人的网罗罩在他身上，想要把他网住。大卫经历过的事情真是多。他是一个属神的人，爱主、渴慕主、追求主。因此，按灵意而言，世界恨大卫，想要把他拉下来，想要陷害他，要熄灭他的火，要征服他、淹没他、要吞吃他，是的，就是要消灭他。在许多情况下，他似乎倒下去了，落下去了。然而主是帮助他的。主是站在他这一边的。因此，他能站在神的家中，宣告说：“我们得帮助，是在乎倚靠造天地之耶和华的名。”我们今天岂不也是这样吗？</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得帮助在乎倚靠耶和华</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所以很显然的，这篇第五首上行之诗，乃代表我们基督徒道路第一段落之过去经历的总结。在我们上行向神而去的初步阶段中，我们最大的困难是世界——在我们里面以及在我们外面的世界：我们如何才能从埃及蒙拯救？埃及如何才能从我们心中除去？我们怎样才能从里面和外面败坏的人里蒙救拔？我们如何才能脱离这个世界，使我们得住在基督里，使我们得以住在一个新世界中，住在另一个国度中？这就是一个基督徒经历之初期阶段的问题。但是，感谢神，只要我们有心向着神，请记得，祂就是帮助我们的。我们无法凭自己使神这样做，但祂能藉着祂的十字架来帮助我们。祂的荣耀要吸引我们到一个地步，使所有今世的事物，都对我们黯然失色。祂的十字架要在我们的生命中做工到一个地步，使得就我们而论，世界已经钉在十字架上；就世界而论，我们已经钉在十字架上——同一个十字架上。加略山事工的初步阶段，乃是要拯救我们脱离这世界的罪和死亡，而主就是我们的拯救者。并且有时我们被它掳去了，主就使网罗破裂，把我们释放出来。</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“神若是帮助我们，谁能抵挡我们呢？”这是何等一个得胜的呼喊！</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祷告：</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的天父，我们要举起我们的心，来称颂祢的圣名。我们何等地赞美、感谢祢，因为祢既是帮助我们的，谁又能抵挡我们呢？这世界似乎极为强大，但是祢是全能者。我们何等地赞美感谢祢，因祢已打破了今世的权势，就是今世之神的权势。祢已使我们得自由，我们也真是自由了。因此，父亲啊，我们求祢使我们能注目仰望祢，从祢得帮助；祢是造天地的主。使我们转向祢自己。我们的祷告是奉我们主耶稣的名，阿们。</w:t>
      </w:r>
    </w:p>
    <w:p w:rsidR="00316361" w:rsidRPr="003D0785" w:rsidRDefault="00316361" w:rsidP="003D0785">
      <w:pPr>
        <w:spacing w:line="360" w:lineRule="exact"/>
        <w:ind w:left="0" w:firstLineChars="200" w:firstLine="480"/>
        <w:rPr>
          <w:rFonts w:asciiTheme="minorEastAsia" w:hAnsiTheme="minorEastAsia" w:hint="eastAsia"/>
          <w:sz w:val="24"/>
          <w:szCs w:val="24"/>
        </w:rPr>
      </w:pPr>
    </w:p>
    <w:p w:rsidR="00316361" w:rsidRPr="003D0785" w:rsidRDefault="00316361" w:rsidP="003D0785">
      <w:pPr>
        <w:pStyle w:val="1"/>
        <w:rPr>
          <w:rFonts w:hint="eastAsia"/>
        </w:rPr>
      </w:pPr>
      <w:r w:rsidRPr="003D0785">
        <w:rPr>
          <w:rFonts w:hint="eastAsia"/>
        </w:rPr>
        <w:lastRenderedPageBreak/>
        <w:t>第二段落</w:t>
      </w:r>
      <w:r w:rsidRPr="003D0785">
        <w:rPr>
          <w:rFonts w:hint="eastAsia"/>
        </w:rPr>
        <w:t xml:space="preserve"> </w:t>
      </w:r>
      <w:r w:rsidRPr="003D0785">
        <w:rPr>
          <w:rFonts w:hint="eastAsia"/>
        </w:rPr>
        <w:t>光照</w:t>
      </w:r>
    </w:p>
    <w:p w:rsidR="00316361" w:rsidRPr="003D0785" w:rsidRDefault="00316361" w:rsidP="003D0785">
      <w:pPr>
        <w:pStyle w:val="2"/>
      </w:pPr>
      <w:r w:rsidRPr="003D0785">
        <w:t>第六章　里面的冲突与得胜</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诗篇125篇　上行之诗</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1．倚靠耶和华的人，好像锡安山，永不动摇。</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2．众山怎样围绕耶路撒冷，耶和华也照样围绕祂的百姓，从今时直到永远。</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3．恶人的杖不常落在义人的分上，免得义人伸手作恶。</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4．耶和华啊，求祢善待那些为善和心里正直的人。</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5．至于那偏行弯曲道路的人，耶和华必使他和作恶的人一同出去受刑。愿平安归于以色列。</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洁净与光照两段落的比较</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已经在一起看到，一个天路客在上行要达到与神完全联合之一步一步的过程。在头五篇上行之诗中，我们看过，这个人开始如何脱离世界，而逐渐走向、并进入神的家（殿）中。当他在旅程中达到这一站时，他就回顾已往，并因着神的恩典，为着他所经历一切的拯救而赞美主，换一句话说，这些开头的诗合起来看，向我们清楚地点出，一个基督徒上行向神而去时的情形。这是洁净的段落。在信靠主的初步阶段中，我们都需要被洁净，我们都需要从今世的罪恶和死亡中被拯救出来。但从我们眼前的这首诗开始，一直到第129篇为止，我们将看到第二种情形，乃是我们追求主的第二段落。这是光照的段落。</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但是神的百姓必须明白，他们不能相信在属灵的事上，能给某些经历划定界限，说，这是某经历的结束，和另一经历的开始，而那是又一经历的结束，第三个经历的开始。绝不是这样的。在属灵的事情上，这种清楚地划定界限是做不到的。因为基督徒生命的性质乃是：经历常是重复的，一再被强调，并且逐渐地加深并扩大，常有重叠的情形。我们不能断然地区分，并主张说：现在，这个经历到此结束，而另一个不同的经历从此开始。</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不错，在我们基督徒道路的初期中，一般都是面临我们的生命被洁净的问题。我们经历到主把我们从这世界的罪恶和死亡中救出来，进入住在基督里的境界中。但是这种情形是不是就意味着：在此阶段中，我们没有光照，没有得着启示，没有看见亮光？当然不是。它只是说，在这初期的阶段中，我们较多经历到的是洁净。在基本上，这个时期的特征是洁净。同样的，一个人进入基督徒生命的第二段落时，他就要发现，这个段落的主要特点乃是光照。但正如前面说过的，那并不暗示说：在这第二段落中，再不需要洁净了。相反的，我们一直需要被洁净。我们的洁净需要一直被加深、被扩大——我们不仅经历被洁净脱离这世界，且经历被洁净，脱离我们的己生命的表现和诸般活动。</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因此我们都当记得，在底下的段落中，洁净仍在继续；它摸着前所未被摸着</w:t>
      </w:r>
      <w:r w:rsidRPr="003D0785">
        <w:rPr>
          <w:rFonts w:asciiTheme="minorEastAsia" w:hAnsiTheme="minorEastAsia"/>
          <w:sz w:val="24"/>
          <w:szCs w:val="24"/>
        </w:rPr>
        <w:lastRenderedPageBreak/>
        <w:t>的范围。虽然如此，我们也当同样地了解，在这第二段落中，最主要、最突出的，乃是光照这件事。这个寻求神的人，所看见、所明白的有许许多多。神使他得着亮光，看见异象。神赐给他智慧和启示的灵，他心中的眼睛已被开启：他认识了属灵的事，他开始分辨什么是永远、真实可应用的属灵原则。那是一个启示的时期、看见和认识的时期、扩大境界的时期，也是大喜乐的时期。这就是一个人进入其属灵上行之第二段落的光景。</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就着某一方面来说，这个基督徒在这光照的段落中，看见更多属灵的事，他比以前更认识这些事。就着另一面来说，在这时期中，十字架更深地做工在他的生命中。不再是仅仅对付在他周围的世界，或甚至在他里面的世界；主所对付的，不是那么注重在环境上、或肤浅的事；主所对付的，是更根本，更中心的事。换句话说，十字架所摸着的，乃是超越过环境；它所摸着的，乃是与我们的“己”有密切关系的事，也就是我们天然生命的活动。我们要发现，这是冲突和争战的时期；但并不是外在的。从前我们的挣扎只限于外面的事：我们觉得我们和这世界之间有冲突，世界和我们之间也是一样。但是现在这争战逐渐地转向里面。因为主已照亮、光照了我们，我们不久就觉察到，在里面有一种翻腾的争战，一面是神，而另一面是我们的老旧生命。我们开始看见，在我们里面，有的是属乎圣灵的，有的是属乎肉体的。肉体和圣灵相争，圣灵和肉体相争。那是一个剧烈相争的时期，有时使我们坠入深谷中，亦即坠入甚为愁苦、极度失望、难言挫折之深渊中。</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弟兄姐妹们，我们终久要看见，我们基督徒旅程的第二段落的情形乃是，有时我们如同达到山顶，俯瞰美丽的前景；有时如坠落底下的深谷，好像被黑暗和阴影所笼罩。所以这是一个喜乐与忧愁相伴，释放与捆绑相随的时期。这也是一个有时歌唱、有时叹息的时期。换句话说，这是一个内在冲突的时期。</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亲爱的基督徒啊，即使是这样，这也是你学习信心功课的段落。从前你是靠感觉活着，你需要摸得着的东西来帮助你向前。若是你不觉得有什么，若是没有什么东西是你可以摸得着、抓得住的，你就几乎无法向前。但是，今天主正在拯救你脱离感觉的世界和感官的世界。主正在引导你进入信心的境界中。由于这件事本身的重要和特征，使得它也成为这段落的特点。你现在开始凭信心活着，不再凭眼见。你现在开始认识主耶稣的死和复活。你不仅学习住在基督里，你也学习认识祂的内住。因此，祂就成了你里面复活的生命。</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因此，我们基督徒经历的这种情形，可以说是进步的光景，表明在向前走路，是向前跨了几大步，其间无疑的会有想不到的事情发生。但是我们当知道，这个还不是终点，目标尚未达到。举一个比方或许有助于我们明白。一个进入这段落的基督徒可以比喻作，如同一个激流向前猛冲，一路上形成许多瀑布和急流。无可否认的，这是一幅美丽且有戏剧性的图画。能够看到这样的人，是何等地令人鼓舞！他向前急奔，如同激流和瀑布令人刮目相看，且越跑越快。好像他身上有巨大的能力和精力。但请注意，这个如激流的河水并未达到它的目的地：就是其出口之汪洋大海。因为河水到达并流入海洋时，突然间一切都显得平稳安静。这</w:t>
      </w:r>
      <w:r w:rsidRPr="003D0785">
        <w:rPr>
          <w:rFonts w:asciiTheme="minorEastAsia" w:hAnsiTheme="minorEastAsia"/>
          <w:sz w:val="24"/>
          <w:szCs w:val="24"/>
        </w:rPr>
        <w:lastRenderedPageBreak/>
        <w:t>时我们眼睛所看到的景象就不那么具有戏剧性了。每一件事都是那么安息，一切都趋于安静，因为这河流虽然和从前一样地有能力，现在已经与某些更大更深的东西联合了。它现在已与浩瀚的大海汇集在一起了。我们现在有没有看出这种天然现象，与我们属灵的进步之间相似的关系？这是一个基督徒与神完全联合的比方。就像那个急速前进之激流，蔚为奇观。这个基督徒虽然进步神速，还是一样的尚未达到他的终点。主要藉着我们方才说过的情形，引领基督徒前进，直到他与神的生命合而为一为止，如同河水进入大海一般。神对付我们，引领我们向前，直到我们与祂联合到一个地步，满有平安与安息，直到我们消失在那位深广无边的神里面。因此，我们靠着主的能力，得以进到基督徒经历的第二段落时，我们当记得，纵然这个阶段非常好，它也不过是一个过渡的时期而已。它是朝向更远大的目标而去。</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本诗的背景</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诗篇第125篇是这种阶段经历的开始。我们不是很清楚促成写这篇诗之场合或背景。有人说它是在遗民从巴比伦归回耶路撒冷之后写的。当时他们发现自己仍在外邦人或不敬畏神之弟兄的统制之下。不管是哪一种情形，做诗的人所表达的经历，是发生于“应许之地”，而不是在其它地方。他们就在这个情形下发表他们的感觉。也有人认为本篇可能是大卫在迦南地，受扫罗逼迫时写成的；或者是在他儿子押沙龙短暂在位，大卫逃难之时写的。同样的，他现在的难处是内在的，不是外在的。那是在同一块地上，敬虔者与恶人之间的冲突。不管写这篇诗的背景如何，最重要的是，我们必须能鉴别它所描述之属灵经历，并学习其中的属灵功课。因为我们心中所不断仰望的，乃是我们能进入这些上行诗之属灵经历，并学习其属灵的功课，因为它们总是引导我们向神而去。</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重新献上自己</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这篇诗的开头，读者能够觉察到，作者向神重新把自己摆上，重新献上自己。凡尝到并经历到主大能的手把他们从世界中拯救出来的人——不仅被拯救脱离如同野兽的世界所施与的逼迫、狂暴和忿怒；也被拯救脱离如同捕鸟人网罗之世界的机巧与诱惑。一个被神从世界中拯救出来的人，心中被基督的爱所感动，是必然的。既然他的心被基督的爱所感动，他会怎么做呢？一个很自然的结果，就是他把自己当作活祭献给神。每当我们的心被神的爱和怜悯所感动时，我们很自然地反应，乃是愿意重新并更彻底地把我们自己献给主。我们会由于心中感激，而愿意把自己交托给祂。事实上，这篇诗中的钥字乃是：“倚靠”或“交托”。所以，我们所看到这人在最开始的时候所作的，乃是把他自己交托给主：“倚靠耶和华的人”。</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弟兄姐妹们，在属灵生活中，有一件事是非常基本的，乃是奉献。不要以为只有少数的人才需要奉献，例如，那些想要传福音的人。这些人当然需要奉献，这是无可否认的。但是，你也需要奉献：“弟兄们，我以神的慈悲劝你们，将身</w:t>
      </w:r>
      <w:r w:rsidRPr="003D0785">
        <w:rPr>
          <w:rFonts w:asciiTheme="minorEastAsia" w:hAnsiTheme="minorEastAsia"/>
          <w:sz w:val="24"/>
          <w:szCs w:val="24"/>
        </w:rPr>
        <w:lastRenderedPageBreak/>
        <w:t>体献上，当作活祭。”每一个蒙救赎的人，每一个被基督的爱摸着的人，都必须把自己的生命交托给神，为了要事奉祂；不仅要传扬福音，并且要服事神，要做任何祂盼望他去做的事。这就是奉献。</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但我们是否因此认为，我们只须一次将自己献上？不是的。奉献是一件需要经常做的事；它需要加深并扩充。在你刚作基督徒的时候，在你刚得救之后，你是那样的被基督的爱所摸着，因此你就祷告说：“哦，主啊，我完全地把自己交给祢；求祢照祢的意思使用我。”没有错，那就是奉献。但是，那时候你并不真正认识，这一件事所包含的内容是什么。感谢神，祂就照着我们的话，开始做工；直到祂把我们再往前带一步。神开启我们的眼睛，祂为我们安排环境，使我们经历祂的怜悯和恩典，因此我们就自然地开始觉得需要有更多的奉献，因为我们现在更有属灵的悟性，且知道主所要求的范围是大多了。我们的反应乃是，我们因此要奉献。所以奉献乃是一个必须加深、加强并重复的举动。</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读旧约的预表，就可以清楚地明白这一点。若是你愿意，你可以回想，从前的燔祭必须天天献上，早晚各一次。但即使这样，还是不够：在月朔以及一些特别节期中，需要献上额外并更多的燔祭。所以奉献是需要一直加增的一件事。</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因此我们看出，在这个段落最开头的时候，起始于一个新的交托，一个新的奉献，重新把自己交给主。在这诗篇第125篇中，有一个人因着神过去的怜悯，进一步地重新把自己献给主。他看见主是如此可信，以致他十分愿意把自己交托在祂手中。你知道他这样做的结果如何吗？他把自己交托给主时，就有一个全新的世界展现在他眼前；他有了新的异象，乃是锡安山和耶路撒冷的异象。神的怜悯和慈爱，必定会产生这样一个奉献和交托的步骤（参看罗12:1）。只要我们一踏上这一步，就有一全然新的境界向我们开启；正如罗马书12:1是前面数章述说神怜悯的结果，又是底下所叙述的，看见基督身体的肢体生活、以及各样服事的原因。所以，我们之倚靠主，必须一直加增。我们敢于信靠主，因为祂已向我们证实祂的信实。一个人把自己交给主时，主就奇妙地光照他，叫他看见，他走这一步路是智慧的。</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弟兄姐妹们，要倚靠主是一件容易的事吗？要把事情从我们手中移开，并把它们连同我们自己交给主容易吗？按天然来说，我们不是那么简单就会倚靠的，我们不大会倚靠别人。我们对自己比对我们周围的人更有信心；我们对于自己比对主更有把握。我们觉得，若是我们把自己的生命握在自己手中，比把它们交给神更为安全。这种情形看来奇怪且不合理，但实际上就是这样。你有没有把自己交托给神？你愿不愿意把自己交给神，并随祂处置呢？</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保罗说，他知道他所信的是谁，并且确信主能完完全全地保全他所交托给祂的，直到那日（提后1:12）。你也能这样吗？或者你还是把自己的生命以及有关自己生命的一切事，都握在你手中吗？你以为这样比较安全吗？或者你确信把自己和一切关于自己的事，都交在神手中，并由祂来处理，更为安全？事实上，除非我们的心被基督的爱所摸着，我们会害怕信靠主的。我们怕会有事情发生。哦，何等愚昧，我们竟然想把自己的生命握在我们手中，试图要保全我们的性命，要</w:t>
      </w:r>
      <w:r w:rsidRPr="003D0785">
        <w:rPr>
          <w:rFonts w:asciiTheme="minorEastAsia" w:hAnsiTheme="minorEastAsia"/>
          <w:sz w:val="24"/>
          <w:szCs w:val="24"/>
        </w:rPr>
        <w:lastRenderedPageBreak/>
        <w:t>寻求我们的利益！但是，我们若是能把自己的生命交托给那位能拯救我们到底的主，那是何等的智慧！</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稳固与安全</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倚靠耶和华的人，好像锡安山，永不动摇。”作者在此重新把自己交给主，并且当他把自己交出去，并完全倚靠祂时，他的眼睛就被开启，看见两件事。第一件事，“倚靠耶和华的人，如同锡安山。”第二件事，“众山怎样围绕耶路撒冷，耶和华也照样围绕祂的百姓，从今时直到永远。”锡安代表稳固。耶路撒冷代表安全。倚靠耶和华的人，如同锡安山，不致摇动，存到永远，这是说到永远的稳固。众山环绕耶路撒冷，耶和华也照样围绕祂的百姓，从今时直到永远，这是说到永远的安全。</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一般说来，山给我们的印象乃是它们不会动摇。邦国可以改变，政权可以更换，百姓可以迁居，甚至习俗也可变更，可是当我们举目向山远眺时，它们给人的印象乃是：它们一直是在那儿，以后也一直是在那儿。山是不摇动的，它是永存的。因此，它总令人有稳固、坚定的感觉。所以说，倚靠耶和华的人，乃像锡安山；它像神的山，是不动摇的，是坚定的，是稳固的。</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为什么我们基督徒的生活是不稳固的呢？有时候我们是那么热心，十分热切，极其爱主，十分愿意为祂舍弃一切；可是，过不久我们就像漏气的车胎一般，有了破洞，扁瘪了，是无用的，无法转动、缺乏力量。为什么呢？乃因“稳固”不在我们身上。稳固从何而来？永远的坚定来自何处？什么时候我们倚靠主，什么时候我们就有稳固。若是你愿意简单地把自己交托给主，你就必发现，祂会使你稳固。稳固是从主而来。</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但是为什么此处单单提到锡安山呢？请注意耶路撒冷是建立在五座山上，锡安山不过是其中的一部分而已。那因为锡安山上建有大卫和所罗门的宫殿。锡安是尊贵的居所坐落之处，锡安设有大卫的宝座。因此锡安乃象征神的权柄。</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弟兄们，若是你把自己交托给主，你就必浸沉在神的稳固中，这能力是来自你接受主为你的王，为你的权柄。主来到你这里，又住在你里面；因此你就成了锡安山。神的宝座是设立在你心中的。神的权柄被你所承认，被你所尊崇。什么时候神的权柄在一个人的心中有地位，什么时候他就如同锡安山那样的稳固，没有什么能摇动他。就在那个人身上显出君王的气派，因为大卫的宝座设在锡安。但请注意，此处的代名词是用多数的，那些倚靠耶和华的人，乃像锡安山。信靠神的人并不孤单，因为他无法凭自己达到这种的稳固。他和其他所有同一心志的人，共同形成锡安山。锡安代表耶路撒冷之“精华”：亦即教会中之得胜者。他们是教会的柱石，因为他们经常住在主里面，因此就不动摇。</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耶路撒冷不仅建造在山上，它也是被众山所包围：“众山怎样围绕耶路撒冷……”。根据耶路撒冷的地形，这句话是没有错的。除了东南边之外，这个城市实际上是三面被山所包围。多山的耶路撒冷本身，三面都被更高的山岭所围绕着。因此一个人从远处无法看到耶路撒冷！我们若是要看到这城市，就必须爬越</w:t>
      </w:r>
      <w:r w:rsidRPr="003D0785">
        <w:rPr>
          <w:rFonts w:asciiTheme="minorEastAsia" w:hAnsiTheme="minorEastAsia"/>
          <w:sz w:val="24"/>
          <w:szCs w:val="24"/>
        </w:rPr>
        <w:lastRenderedPageBreak/>
        <w:t>其周围的山岭。而即使在其东南角上没有山，但是从城里可以望见约旦河，和河东的摩押山，所以这城给人的观感乃是，它的东南面还是被一个屏障所包围，这屏障乃是远处的摩押山所形成的。因此诗人说：“众山怎样围绕耶路撒冷”，并保护她，使她被隐藏在众山之间；同样的，“耶和华也照样围绕祂的百姓，从今时直到永远”。诗人的想象是何等的生动：他用物质的东西来比喻属灵的事实。</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众山给予耶路撒冷的保护乃是一个比方，用来描述神自己所给予教会永远的安全。神是那样地围绕祂自己的百姓，保护他们脱离一切外来的灾害和凶恶。耶路撒冷怎样被群山围绕，我们也同样地被隐藏在神自己里面：“你们的生命，与基督一同藏在神里面”（西3:3）。这就是安全，是永远的安全。我们的经历岂不也是这样：当我们把自己的生命交在祂手中，我们不就摸着了永远的稳固和永远的安全？因此我们不只成了不动摇的，而且成了“攻不破的”！我们被建立在基督耶稣里。</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内在的冲突</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但这是否说，因为我们如锡安山，因为我们如耶路撒冷被神的众山所包围，我们就没有难处了呢？在这种情况中，或许没有太多外来的困难；但我们还是会遭遇内在的困难。即使说，因为我们向着世界，自己已经被钉在十字架上，而没有太多外来的难处，也就是世界无法摇动我们；然而还是会有内在的难处的——这难处来自城的内部：“恶人的杖，不常落在义人的份上，免得义人伸手作恶。”难处是在内部；难处是在应许的地上，在耶路撒冷城里面，在此我们看到有恶人的杖！有两种人住在那里，一种人是邪恶的，另一种人是公义的，在同一块地上有恶人和义人，毗邻而居。而令人难过的，是恶人似乎是较为得势。这篇诗说：恶人的杖，这杖是权势的代表。这岂不就是我们属灵经历的准确描述吗？一方面来说，我们经历主的保护；另一方面来说，我们感觉到，在我们里面有两种人住着：有属于肉体邪恶的人，也有属于圣灵公义的人。我们发现，在我们自己里面，时常有这种恶人与义人之间的冲突在进行着；对于这种争战，保罗会用这样的话形容：“肉体和圣灵相争，圣灵和肉体相争，这两个是彼此相敌”（加5:17另译）。</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肉体是邪恶的，那并不是因为它不能想那令人称许的思想，不是因为它不努力向上，不是因为它不会有高尚的动机，也不是因为它不能摆出一副好的“面孔”；刚刚相反，这些事肉体都能做。但是肉体还是邪恶的！为什么呢？因为基本上它是和神敌对的。肉体是“不服神的律法，也是不能服。而且属肉体的人，不能得神的喜欢”（罗8:7-8）。在神看来，肉体是不好的。肉体也会想做很好的事情；例如说，它有时企图要做很敬虔的事。我们可以靠着肉体敬拜神，可是在神眼中，还是一样的邪恶，因为它不服神。而且，它也不能服神。弟兄们，在我们里面的肉体是相当有能力的，恶人的杖就是指这个意思。肉体长久以来，一直在统治着我们，当然是极不愿意放弃它的权柄，它拒绝放弃它的管辖权。我们有谁未曾领教过肉体的能力呢？凡有心爱主、倚靠主的人，都在其一生中发现肉</w:t>
      </w:r>
      <w:r w:rsidRPr="003D0785">
        <w:rPr>
          <w:rFonts w:asciiTheme="minorEastAsia" w:hAnsiTheme="minorEastAsia"/>
          <w:sz w:val="24"/>
          <w:szCs w:val="24"/>
        </w:rPr>
        <w:lastRenderedPageBreak/>
        <w:t>体具有难以顺服的能力。</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在改教运动的早期，一位著名的神学家，名叫墨兰顿（PHILIP MELANCTHON）有一天说了这样的感觉：“哦，这个老亚当太强了，是我这年轻的墨兰顿所无法应付的！在我里面的老亚当对这个年轻的墨兰顿，是太过分了。凭我自己，我不能和我的肉体对抗，那是不可能的。哦，谁能救我脱离这个可恶的家伙？”弟兄姐妹们，你觉不觉得这个恶人的能力——他强有力的杖？你有没有觉得在你里面肉体的能力？若是没有，可能你还在你基督徒成长的初步阶段。但如果你是同主在向前走路。你就会发现，在你里面的肉体甚至比在你周围的世界更可怕。罗马书第七章对这个能力描写得极为详尽。</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这个肉体不只是强有力的，而且是弯曲的。它并不走圣洁的直路。它是诡诈的，并且总是叫人取悦自己。肉体能够创造出“敬虔的外貌”，但总归还是为自己。它可以显得是努力为善，但最终还是犯罪。</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“恶人”的杖已被折断</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但这一切的结果，是不是告诉我们：对于一个寻求并信赖神的人而言，是不可能再有稳定和安全呢？我们是否因此下结论说，主的保护解决不了这个冲突呢？是否说，主的稳定达不到这个范围呢？情况似乎是如此。但是，感谢神，虽然这争战是厉害的，但其结果已决定了。因为做诗的人告诉我们说：“恶人的杖，不常落在义人的份上；免得义人伸手作恶。”恶人的杖，可以临到义人的份上，但它不常落在（或作“停”）其上。它只能在主许可这争战进行的时候，短暂地临到义人的份上。而祂只许可这争战临到一段时候，让我们能认识肉体的邪恶，而不再倚靠、信赖肉体。</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主绝不容让肉体的能力，长久落在义人的份上。因为在争战中，我们受肉体所压迫，然而我们要经历主的来临和拯救。是的，除了基督耶稣我们的主之外，谁能拯救我们呢？主必拯救我们！祂要开我们的眼睛，叫我们看见，恶人的杖已经在祂的十字架上被折断了。祂要开我们的眼睛，并赐给我们信心，叫我们能相信十字架足能应付一切需要，并叫我们活在祂复活的能力中，而不是靠肉体的能力活着。这样，我们就能见证说：肉体的能力不久就要被耗尽。因为生命圣灵的律，释放我们脱离罪和死的律，所以我们里面的灵就能升越在肉体之上，管理我们的全人。因为当我受住在我们灵里的圣灵引导时，肉体就被治死，身体的恶行也就被治死了。</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是的，肉体会挣扎一些时候，但最终它要死亡。不错，我们发现里面有肉体，我们一时确实会觉得它的能力——我们看出它的弯曲，它的诡诈，但我们也看出它的命运。因着我们倚靠并交托主，以及祂藉着十字架所为我们做成的每一件事，我们必蒙拯救脱离它的权势。那位认识我们本相、也知道我们能承担肉体到何程度的主，会在适当的时候来临并施行拯救。虽然这争战是剧烈的，祂不会容让我们永远受苦也不会让我们忍受试探过于我们所能受的（林前10:13）。因为主清楚知道，若是祂让恶人的杖常落在义人身上的话，义人也会转过来作恶的。</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lastRenderedPageBreak/>
        <w:t>哦，祂的道路何其完全！在此圣徒确实能得到稳固与安全。在祂里面我们可以得着我们所要的稳固和安全，因为祂就是我们的稳固和安全。祂在保护，祂在照顾；祂的手在衡量并管制一切。我们倚靠祂时，祂就使我们成为锡安，成为耶路撒冷；也可以说：“神又使祂成为我们的”稳固和安全（参考林前1:30）</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亲爱的弟兄姐妹们，在我们基督徒成长的第二段落中，我们逐渐明显地觉察到，在我们里面灵和肉体之间的挣扎。我们从天上得着亮光，看见一个事实：肉体已经被圣洁的神所弃绝。我们也看见，藉着主的十字架，我们得以被神从灵与肉体间的争战中拯救出来。因此我们不要灰心，绝不要在这种时候停止倚靠主，因为拯救必定来临，并不迟延。</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仰望神善待并赐平安</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最后，因为做诗的人的盼望和信心是在主身上，他就以祷告结束这篇诗：“耶和华啊，求祢善待那些为善和心里正直的人。至于那偏行弯曲道路的人，耶和华必使他和作恶的人一同出去受刑。愿平安归于以色列。”这就是他的祷告。</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一个神的儿子在经历这种内在冲突的时候，他很自然的，会发出这种的祷告。但愿我们也能从心里真正发出这样的祷告：“哦，主啊，求祢藉着祢大能的圣灵，刚强我们里面的人，使外面的人被破碎；哦，主啊，求祢打破恶人的杖，粉碎肉体的能力，揭发肉体的邪恶。哦，主啊，愿平安归给以色列；愿神的平安，在每一个倚靠祢的人心中掌权。”</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祷告</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的父神，我们何等地赞美感谢祢，凡倚靠祢的人，必有稳固与平安。我们何等地赞美感谢祢，倚靠祢的人虽然会经历艰难，但他们必经历我们主耶稣基督复活的生命，是如何胜过黑暗和肉体的权势。主，我们求祢打破我们生命中之恶人的杖。我们求祢藉着圣灵使我们里面的人刚强起来；我们求祢使神的平安在我们心中掌王权。奉我们主耶稣基督的名，阿们。</w:t>
      </w:r>
    </w:p>
    <w:p w:rsidR="00316361" w:rsidRPr="003D0785" w:rsidRDefault="00316361" w:rsidP="003D0785">
      <w:pPr>
        <w:spacing w:line="360" w:lineRule="exact"/>
        <w:ind w:left="0" w:firstLineChars="200" w:firstLine="480"/>
        <w:rPr>
          <w:rFonts w:asciiTheme="minorEastAsia" w:hAnsiTheme="minorEastAsia" w:hint="eastAsia"/>
          <w:sz w:val="24"/>
          <w:szCs w:val="24"/>
        </w:rPr>
      </w:pPr>
    </w:p>
    <w:p w:rsidR="00316361" w:rsidRPr="003D0785" w:rsidRDefault="00316361" w:rsidP="003D0785">
      <w:pPr>
        <w:pStyle w:val="2"/>
      </w:pPr>
      <w:r w:rsidRPr="003D0785">
        <w:t>第七章　十字架的两面</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诗篇126篇　上行之诗</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1．当耶和华将那些被掳的带回锡安的时候，我们好像做梦的人。</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2．我们满口喜笑、满舌欢呼的时候，外邦中就有人说，耶和华为他们行了大事。</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3．耶和华果然为我们行了大事，我们就欢喜。</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4．耶和华啊，求祢使我们被掳的人归回，好像南地的河水复流。</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5．流泪撒种的，必欢呼收割。</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6．那带种流泪出去的，必要欢欢乐乐地带禾捆回来。</w:t>
      </w:r>
    </w:p>
    <w:p w:rsidR="003D0785" w:rsidRDefault="003D0785" w:rsidP="003D0785">
      <w:pPr>
        <w:spacing w:line="360" w:lineRule="exact"/>
        <w:ind w:left="0" w:firstLineChars="200" w:firstLine="482"/>
        <w:rPr>
          <w:rFonts w:asciiTheme="minorEastAsia" w:hAnsiTheme="minorEastAsia" w:hint="eastAsia"/>
          <w:b/>
          <w:bCs/>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被掳归回的经历</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大部分的人读这第七篇的上行之诗时，认为它可能是神的余民从巴比伦被掳归回之后写的，因为在其中我们读到“将…被掳的带回锡安”的字眼。这样说可能是对的，因为在这诗中表达的情感，非常适合那样的场合。但是我觉得，我们不需要把这篇诗，局限于那种特殊的情况。因为在我们对神的属灵追求上，也遭遇了许多的被掳，并经历了许多的回转与归回。在我们的属灵生命中，我们常常觉得，好像是被掳的样子。我们常常觉得，自己是处在某种捆绑或限制之下。但是，过后主把我们从那种捆绑和限制之下释放出来。主释放了我们，因此我们就经历了回转与归回。因此这一段落的特点，乃是渐进地转回或归回锡安。在这一段落中基督徒的经历，乃是他逐渐地从肉体的捆绑中被释放出来。简单地说，他的“魂”得释放而为神活着。这也就是我们的主所说的：“你们必晓得真理，真理必叫你们得以自由。……所以天父的儿子若叫你们自由，你们就真自由了。”在此这个人有一种从肉体的掌握中，逐渐被释放的情形，直到他达到神儿子们在圣灵里的自由。</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要真正明白诗篇第126篇，我们必须了解这篇诗中所引用的两个比喻之间的关系。其中的一个，是我们已经提及的“锡安的被掳”（译者按：第一节之“……将那些被掳的带回锡安”之英译为“……将锡安的被掳转回……”）；另一个是“撒种与收割”。这诗开始于“锡安的被掳”，或按字面意思言，锡安的回转或归回；结束于撒种与收割。表面上看来，这两件事彼此似乎一点关联都没有。锡安的被掳，撒种与收割，它们之间可能含有什么关系呢？不过我们透过事情的表面，深入探讨时，我们就会看见，它们之间是有关联的，它们都是说到一件事，或同样的事。</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撒种使生命得释放</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这人可以比方作一个种子，是一个十分珍贵的种子。我们知道，任何种子若是盼望繁殖，必须被种下去。但是，就着某一方面的意义而言，一个农夫撒种并不是一件容易的事，特别是当旱灾或饥荒的时候，因为此时每一子粒对农夫以及他的家庭，都是弥足珍贵的。每一子粒都可能作为他们的食物。因此，一个农夫要把这些种子撒出去，让它们在田里腐烂并消失，是很难下决心的。就着这种意义而言，农夫是很难采取行动的。但是农夫知道，若是他盼望他的种子增加，撒种是唯一的方法。他必须丢出、撒布、种下他宝贵的种子。他必须从他自己和他家中取出作食物的子粒，把它们丢掷在田里，任其死亡，因为这是增多的唯一途径。在农夫撒布种子之后，在它们硬壳内的生命，就有机会显露并加增。若不然的话——虽然在种子内确实有生命——那个生命就被监禁在其硬壳内。虽然其内实际上是有生命，但因为是受监禁，也就受到了限制。只有当种子经历死亡的时候，才能从死中产生更多的生命。</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这个比方可用来说明锡安的被掳。锡安代表那些爱主的人。它象征基督在我</w:t>
      </w:r>
      <w:r w:rsidRPr="003D0785">
        <w:rPr>
          <w:rFonts w:asciiTheme="minorEastAsia" w:hAnsiTheme="minorEastAsia"/>
          <w:sz w:val="24"/>
          <w:szCs w:val="24"/>
        </w:rPr>
        <w:lastRenderedPageBreak/>
        <w:t>们里面的生命。我们知道，王是住在锡安的。我们也知道神住在那里，因此锡安代表在我们里面基督的生命，这生命满有权能、满有权柄、满有力量；那是一个荣耀的生命，一个得胜的生命，是全胜的生命。这就是在所有爱祂之人里面神的能力。但是，这个生命被监禁在我们里面。弟兄们，我们里面得着了基督的生命；可是它却被包围在那里。对于我们自己，这个天然的人而言，我们的肉体，就是外面的壳；就在这外壳的里面，囚禁了基督的生命。如果我们真是期望这能力能增加并繁殖，所必须做的只有一件事：把外壳打破。外壳必须经历死亡，意思就是说，这个肉体，我们这个天然生命，必须被置于死地。除非我们这个“己”经过死，基督的生命无论多有能力，都无法彰显出来。</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是今天许多基督徒身上的问题。我们这些倚靠主的人，里面有祂属天的能力。然而何以主的生命没有在我们里面繁殖并增加呢？何以信主十年、二十年甚至三十年了，并没有看出多少长进，基督并没有更多增加在我们里面呢？为什么我们和别人接触时，别人从我们身上所摸着、所感觉、所听到的，不是基督，而是我们天然的肉体和己的生命呢？我们的情感一被挑动时，为什么我们所表现的不是基督的爱，而是我们自私的爱呢？为什么我们思想的时候，所表现出来的不是基督的心意，而是我们自己的心意呢？或者我们要做一个决定时，为什么不是基督的意志透过我们的意志，反倒是以我们的决定和我们的意愿取而代之呢？那是因为在我们每天的基督徒经历中，基督的大能和力量被监禁在我们里面。那是因为我们自己，我们的肉体，形成了如同监狱中的墙壁那样坚固的外壳，把基督的生命包围在我们里面，使它无法得释放。</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请记得，我们的主曾经如此声明道：“我有当受的洗还没有成就，我是何等地迫切呢！”（路12:50）甚至当主耶稣在这地上时都感觉祂的身体好像是个监狱。想想看，祂的身体!——祂认为祂自己是受捆绑、受压迫、受挤压、受限制、受监禁；因此祂渴望得释放，使祂的生命能向外涌流。我们知道在十字架上，主耶稣确实经历了祂的浸；在十字架上，祂自己和祂的身体同样地破裂，因此祂的生命得以释放。我们也知道，这生命是何等有能力。我们要记得，我们的主如何细心地向门徒解释道：除非一粒麦子落在地里死了，它仍旧是一粒；它若是死了，就结出许多的子粒，就加增甚至到百倍（约12:24）。如果这位神圣洁的儿子耶稣，都觉得捆绑，何况是我们这些具有邪恶、不圣之肉体的人，必然更是如此。我们这个邪恶的肉体——无论什么时候被挑动，无论它如何表现——总是与神相敌的。因此在我们里面神的生命，更是要受我们身上肉体的监禁了。</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问题的关键</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这人不只可以被比方作是一粒种子，它也可以被比方作是一个农夫。一个农夫必须把种子拿出来，并撒出去。前面我们说过，在面临饥荒和旱灾时，一个农夫必定不是很愿意从他自己和他家中取出这些种子，并把它们撒在田间。因此，这篇诗的作者说，他可能是“流泪撒种”——农夫流着泪撒下他的种子！可是他必须如此撒种。但是当雨水降临，收割时期来到时，他真是要欢呼着收割呢！</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lastRenderedPageBreak/>
        <w:t>弟兄姐妹们，我们是否愿意丢弃我们自己，如同丧失自己的性命？没有人能强迫我们，也没有人能替我们做这件事。我们中间的每一个人，必须——出于主动的意志——愿意让这肉体被削减直到死为止。因为主岂不是教训我们说，若有人要跟从祂，就“必须否认自己，背起他的十字架，来跟从我”呢？主能说服我们、能使我们明白，祂也能安排我们的环境，并吸引我们，用祂的爱来感动我们，但这是祂所能作的极限。祂不能，祂也不愿意，强迫我们去经历死。我们必须自己采取行动。</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我们基督徒的经历中，我们之所以发现自己的肉体依旧。进步迟缓，基督的生命被局限在里面，并不是因为神的恩典不够，而是因为其主要的关键，完全操纵在我们手中；我们不愿意把自己交给祂，并说：“主，我愿意弃绝我的肉体，我愿意被破碎，使基督能得释放。”我们的神实际上多次安排了环境，使我们的“己”能经过这些环境而被破碎。神给了我们无数的机会，要使我们的肉体受到对付，但是我们反抗这些环境，我们抵挡这些环境。我们拒绝舍弃自己，我们坚持己意，我们还是要照着自己的意思去做。因为这样，神给我们的这些机会，都被我们失去了。</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我们基督徒生命的第二段落中，我们要注意，从一面来说，神赐给我们启示，神要藉着祂的话向我们启示，我们需要被破碎，肉体需要被治死。神光照我们，叫我们看见，我们需要这种厉害的对付。另一方面，我们也看见，神的灵要安排无数的环境和事情；透过这些不同的方法，我们的生命才有被破碎的机会。</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为什么在你知道自己的肉体需要受对付之先，好像你的生活非常平顺，好像并没有什么东西是需要被除掉的？可是当你被开启，看见它的需要之后，很奇怪的，你就开始在你的日常生活中，遭遇许多难以想象的事情：有一些人、一些事情、一些问题都要来阻挡你的去路——在家庭中，在办公室里，在学校里，在街上，事实上到处都有事情。好像是说，神是故意这样替你一生安排好了，要把你放在许多的环境中，使你的“己”被破碎或变得更刚硬。其原因乃是基督的复活生命渴望得着释放。但其关键乃是：我们必须愿意。</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回转与做梦</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请注意第一节：“当耶和华将那些被掳的带回锡安的时候，我们好像做梦的人。”按照原文，其更准确地翻译乃是：“当耶和华转向回转的锡安时，我们好像做梦的人。”这思想在我们心思中所造成的印象是什么呢？它岂不是使我们想起：父亲奔跑前去迎接归回浪子的景象？可以说，那是在路途上的相会。这也正是这一节所令我们想起的一幅图画。在此我们看见有两个转回：一个是锡安的转回，一个是主的转回。当他们都转回时，他们就相会了！而当他们相会时，你就像做梦的人。</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每一个人都像那个浪子。我们记得，起先这个儿子如何背向着父亲和父亲的家，到远方去。他在那里浪费资财，钱越来越少，于是穷困起来，得不到食物吃。当这浪子饿到极处，快要死的时候，就醒悟过来，说：“在我父亲家中，</w:t>
      </w:r>
      <w:r w:rsidRPr="003D0785">
        <w:rPr>
          <w:rFonts w:asciiTheme="minorEastAsia" w:hAnsiTheme="minorEastAsia"/>
          <w:sz w:val="24"/>
          <w:szCs w:val="24"/>
        </w:rPr>
        <w:lastRenderedPageBreak/>
        <w:t>有许多的丰富；我倒在这里饿死吗？我知道我该怎么做，我要起来，我要回家，我要承认我的罪，我要求我父亲再接纳我。”于是，这个浪子转回了。并不是父亲到远方去把他带回。父亲在家中等，更准确地说，是在门口等，但还是在家中等。他在等候儿子回转。但只要儿子一回转，底下有什么事发生呢？我们看见，父亲向他跑去。父亲跑去迎接他。这就是主的转回。弟兄姐妹们，必须首先在我们里面有回转的意愿，有一个倾向，要从被掳中归回；必须在我们里面有一个愿望：我们盼望基督在我们里面不再被囚禁。这种的愿望必须先在我们里面。</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你有这愿望吗？你觉得基督在你里面被封锁，没有机会表现祂自己，没有机会增加，是没有关系的吗？许许多多的基督徒都满足于这种的情况。他们以为，只要他们得救了，只要他们死后能上天堂，这样就够了。他们对于基督是否被囚禁在他们里面，并不在意。他们只想表现他们自己，并不给基督从他们身上彰显出来的机会。若是我们也和他们一样的想法，那就不会有什么果子了，也就没有繁殖和增添了。但如果我们的心转回，拒绝让基督再被囚禁在我们里面，若是我们让我们的肉体被十字架的工作置于死地，若是我们愿意让我们魂里的每一活动——不论是心思、情感、或意志一一都被洁净，并从“己”的辖制下被拯救出来。换句话说，若是我们的心如此地转向主，那么，我们转回的时候，祂就转向我们。这样的事情实际发生的时候，我们就好像做梦的人。</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你是否希奇，何以做诗的人用如此的比方来说到这件事呢？那是因为我们都有自己的梦想。我们有坏的梦想，也有好的梦想。我们好的梦想代表我们真正要的东西，却是还没有得到。因此它就出现在我们的梦中了！它在我们的梦中实现了！亲爱的弟兄姐妹们，我们所梦想的是什么呢？基督徒的梦想是什么呢？我们千万别忘了，作为基督徒只有一个梦想：就是那荣耀的盼望，基督在我们里面成了荣耀的盼望。换句话说，我们梦想的是荣耀。而那荣耀是如何来到呢？是以我们想不到的方式来到。当我们把自己交给主，并说：“主，我愿意被剥夺、被破碎、受对付、经历死”时，这荣耀就来到了。只要有人愿意这样，主就遇见他，这样的人就要发现，在他里面基督的生命是新鲜有力的。那就是荣耀。这种情形使得他觉得好像做梦的人一般：它太好了，好像不是真的，但却是真的。</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你基督徒的生命中，你有没有过这些经历？有时候你岂不是觉得，如果我受主对付，如果我放弃我所要的，如果我放弃我决心要得到的，如果我放弃这件事或那件事，我岂不成了孤伶伶的，损失惨重吗？我们岂不是有这种想法吗？可是，出乎你意料之外的，你要发现，当你真正愿意把自己交给主时，在你里面基督的生命，就成为那么实在、那么有能力、那么新鲜、那么舒服、那么令人得安慰，以至于你像一个做梦的人，你有没有如此的经历？这是在我们里面的主得自由、能增加的道路。</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种事情发生时，我们就“满口喜笑、满舌欢呼！”我们能欢笑！我们常常是难以用合适的话来表达自己的感觉，可是当你笑的时候，你发表了你内在的感觉。这感觉太强，你不知道如何说，但你能用欢笑来表达。并且你满舌欢呼！你充满了喜乐，因为主遇见了你。一切被掳的痛苦和忧愁，现在都被忘记了，因为</w:t>
      </w:r>
      <w:r w:rsidRPr="003D0785">
        <w:rPr>
          <w:rFonts w:asciiTheme="minorEastAsia" w:hAnsiTheme="minorEastAsia"/>
          <w:sz w:val="24"/>
          <w:szCs w:val="24"/>
        </w:rPr>
        <w:lastRenderedPageBreak/>
        <w:t>主生命的释放，充足而有余地弥补了这一切。祂复活的生命成为你的更新和能力。</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很明显的，我们这一段落的经历，可以用来和雅歌2:8-3:5这一段经文中童女的经历作比较。我们知道，雅歌中的这一段，是她经历主的第二阶段。第一阶段的特点，是爱的追求与满足。她已经进入了她与主之间更亲密的关系，这种关系比从前更亲密、更深入。但是在目前的这阶段，主在呼召她，从她自己的内室中离开。因为他站在墙壁后，从窗户往里观看，鼓励她起来，与他同去。可是她却躺在床上，不肯移动。她想要在她的周围环境中寻找她的主；她要求他转回，回到她那里。但是他并不回来，她在她的围墙内找不到他。最终，爱迫使她起来，并离开。而当她刚一转身离开时，她就找到了他。哦，能再找到他是何等地喜乐呢！于是她就拉住他，唯恐再失去他。</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耶和华行了大事</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弟兄姐妹们，若是主能使你脱离你自己，若是十字架能刺入你的肉体中，若是十字架能把你治死，它必定会释放你里面的主，使祂进入复活的境界。这样的事情发生在你生命中时，你就经历了第二节的后一半：“外邦中就有人说，耶和华为他们行了大事。”若是这些事发生在你身上，你周围的世人就能看出，在你身上发生了重大的事情。外邦人亲自看见神在这人身上的工作，我们一点也不需要告诉他们，他们自己就能知道。他们知道，这是主在我们身上做的事，并不是我们做的。他们不得不承认神做了一件伟大的工作，因为从来没有一件工作，能比得上基督的生命被调和、组织、并彰显在圣徒们的身上！虽然创造的工作的确是一件伟大的作为，但是还比不上这个工作那么奇妙。当余民从被掳之地归回时，耶和华施恩的手的确临到他们身上，以至仇敌不得不承认，耶和华为他们成就了大事（请参看尼6:15-16）。并且世人也要因基督的生命在圣徒身上的增长和兴旺，而更为惊讶。他们要说：这些人是跟过耶稣的。他们看见了在我们里面的基督。这就是神在世上最伟大的工作。</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请思想一下此处的顺序：先是外邦中有人说，然后才是，我们说。在我们开口说话之先，世人就知道了！若是我们先藉着我们的生活说话了，再用嘴唇说话，其效果是何等的不同！愿我们的生活如此地照亮在外邦人中间，使他们能从我们身上看见神和祂的工作（太5:16）。然后当我们用口见证并述说神怜悯的时候，就更有果效。是的，我们终究是要开口的，因为我们不能、也不愿意隐藏神的恩典。我们要像诗人在第三节所说的，谦卑地承认，是主为我们成就了大事，因此我们就欢喜。</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南地的河水复流</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篇诗可以大致分成两部分：我们所提过的第一至第三节是第一部分；四至六节是第二部分。在第一部分里面，做诗的人叙述了主在使被掳的人归回的事上，已经为他做的事。这是对已发生之事情的叙述。而第二部分是一个祷告：“耶和华啊，求祢使我们被掳的人归回，好像南地的河水复流。”这是一个祈求使被掳</w:t>
      </w:r>
      <w:r w:rsidRPr="003D0785">
        <w:rPr>
          <w:rFonts w:asciiTheme="minorEastAsia" w:hAnsiTheme="minorEastAsia"/>
          <w:sz w:val="24"/>
          <w:szCs w:val="24"/>
        </w:rPr>
        <w:lastRenderedPageBreak/>
        <w:t>的人归回的祷告，为着一件尚待发生的事祷告。头一部分把过去的拯救与释放告诉我们。第二部分是展望于未来的拯救与释放而有的祷告。第一部分是一个人从“己”的捆绑得释放的开始，第二部分是盼望这个工作得成全的一个祷告。</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因此，这样的分段可以有两种解释。其一乃是：过去的拯救引发了更进一步得拯救的愿望。另一种解释乃是开头的转回还不完全，仍需要成全。两种说法都对，因为在我们的经历中，我们需要更深认识十字架的工作，使我们能更被带进主生命的水流中。我们必须蒙拯救、得释放、得自由，逐渐的、逐步的，直到我们完全与神联合，而没有任何捆绑，直到我们达到神儿子们完全的自由。所以做诗的人继续祷告说：“耶和华啊，求祢使我们被掳的人归回，好像南地的河水复流。”</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里对于“被掳的人归回”所使用的比喻乃是“好像南地的河水”。巴勒斯坦南边是极为干燥的地方。那里虽然有河流，但在干季时，它们都是干的。因此这些河床都露出来，人可以很容易的在其上走动。既然没有水，也就没有植物了。它是极为干燥！但过后雨季突然来临，其结果乃是，每一条干燥的河流都重新充满了水，它们也就充满了生命，它们再一次欢乐地涌流，植物到处滋生。这是代表我们里面光景的另一非常恰当的比方。我们的魂乃像一条河的河床，它是为神而造，也为着能让祂充满而造的。奥古斯丁岂不也曾说过：“哦，神啊，祢造了我们是为着祢自己，除非我们的心安息于祢，否则它们找不到平安”？</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弟兄姐妹们，我们的魂正像一个河床：我们是为着水而有的，我们是为着使神能充满我们而被造的；祂自己就是我们的河水，祂是我们生命的河水。可是我们魂的光景常常像巴勒斯坦南地河床那样的干涸。许多时候在我们属灵的经历中，我们感觉好像神并没有与我们同在——好像我们是荒凉、干枯的。我们觉得没有方向，没有目的，对自己十分不满意，许多时候我们觉得，我们的魂十分荒凉，因此，我们想把自己藏起来；但却无处可逃。我们感觉里面没有生命。我们正处在干季中。我们身上的每件事都是干且焦。我们自觉羞惭，却无可遮掩。有时候我们不是感觉这样吗？这不是别的，乃是十字架的经历，因为十字架是要消灭我们，把我们暴露在神面前。</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亲爱的朋友，当我们有这种感觉时，我们要把自己献给神，受神十字架的对付，那是何等难、何等的不容易呢！当我们充满生命，当我们在神同在的感觉中奔跑时，当我们刚经历了某种大的祝福时，我们相当容易说：“哦主，我愿意！我愿意弃绝自己，我愿意放弃这个、放弃那个。我愿意让基督在我生命中居首位。”在那种的时候，向主说那样的话是相当容易的。但是在干旱时期，当我们的魂好像是干涸的河床时，它就像是在饥荒中的农夫——他是那么不容易撒出他的种子呢！但这正是我们需要凭信心，撒出种子的时候。</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在我们基督徒经历的第二段落中，我们要学习这种信心的功课。虽然我们感觉像那地的河流那样的干涸，然而，凭着信心，我们仍然把自己献给祂，说：“主，做任何你想做在我身上的工作吧！我不想表现我自己。我愿意基督兴旺；哦，愿我衰微。”如果在这种枯干、低落的时期中，你仍然能够凭着信心，把自己放在</w:t>
      </w:r>
      <w:r w:rsidRPr="003D0785">
        <w:rPr>
          <w:rFonts w:asciiTheme="minorEastAsia" w:hAnsiTheme="minorEastAsia"/>
          <w:sz w:val="24"/>
          <w:szCs w:val="24"/>
        </w:rPr>
        <w:lastRenderedPageBreak/>
        <w:t>神的手中，而让祂的十字架在你生命中做工，你不久就必经历到，后期的雨开始降下。于是，你要充满生命的活水，洋溢着生命。顷刻间，祂的生命向你涌流，而祝福如潮水般地向你倾泻。因祂在复活的能力中，回到你身边，虽然在实际上，祂从来没有离开你。河床再一次充满河水。因此在第五节就说，当一个人撒种时，他可能流着泪撒种；但感谢神，当他收割时，是欢呼着收割。他是欢欢喜喜地收割。播种是在干旱时期，收割却是在雨季之后。</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欢呼收割</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最后一节说：“那带种流泪出去的，必要欢欢乐乐地带禾捆回来。”在原文里面有一种强调的语气，很可惜不能在我们眼前翻译的经文中完全表达出来。不过，为了表达原文的语气，有人把这一节翻译成：“他出去，他出去，哭泣着，带着要撒的种子；他回来，他回来，欢乐着，带着禾捆。”弟兄姐妹们，你有没有摸着这种翻译的语气？他出去！他出去！我们的魂有没有出去？我们是否也是向神竭力追求？我们都当向前走——流着泪吗？是的；要撒种吗？是的；然而我们还是要继续；我们还是要坚持；我们都当坚定地向前并撒种。过不久，我们就要回来，我们一而再欢乐着回来，带着无数的禾捆——手中带着丰盛的果实。但愿这件事成就在我们每一个人身上。</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祷告：</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的父亲，我们何等地赞美感谢祢，因为祢盼望教导我们信心的功课。祢要我们撒种，任其死亡，使它能结出许多的果子。哦，父亲啊，我们求祢开我们的眼睛，使我们看见，我们的肉体必须经历死亡，使我们能进入我们主耶稣复活的生命。我们现在向祢祷告说：“愿我们衰微，愿基督兴旺。”我们祷告是奉我们主耶稣的名，阿们。</w:t>
      </w:r>
    </w:p>
    <w:p w:rsidR="00316361" w:rsidRPr="003D0785" w:rsidRDefault="00316361" w:rsidP="003D0785">
      <w:pPr>
        <w:spacing w:line="360" w:lineRule="exact"/>
        <w:ind w:left="0" w:firstLineChars="200" w:firstLine="480"/>
        <w:rPr>
          <w:rFonts w:asciiTheme="minorEastAsia" w:hAnsiTheme="minorEastAsia" w:hint="eastAsia"/>
          <w:sz w:val="24"/>
          <w:szCs w:val="24"/>
        </w:rPr>
      </w:pPr>
    </w:p>
    <w:p w:rsidR="00316361" w:rsidRPr="003D0785" w:rsidRDefault="00316361" w:rsidP="003D0785">
      <w:pPr>
        <w:pStyle w:val="2"/>
      </w:pPr>
      <w:r w:rsidRPr="003D0785">
        <w:t>第八章　建造与长进</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诗篇第127篇　所罗门上行之诗</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1．若不是耶和华建造房屋，建造的人就枉然劳力。若不是耶和华看守城池，看守的人就枉然警醒。</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2．你们清晨早起，夜晚安歇，吃劳碌得来的饭（或作吃忧愁的饼），本是枉然。惟有耶和华所亲爱的，必叫他安然睡觉。</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3．儿女是耶和华所赐的产业，所怀的胎是祂所给的赏赐。</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4．少年时所生的儿女，好像勇士手中的箭。</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5．箭袋充满的人便为有福。他们在城门口和仇敌说话的时候，必不至于羞愧。</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这篇诗正位于十五篇上行之诗的中间，也是它们之中唯一署名是所罗门所写</w:t>
      </w:r>
      <w:r w:rsidRPr="003D0785">
        <w:rPr>
          <w:rFonts w:asciiTheme="minorEastAsia" w:hAnsiTheme="minorEastAsia"/>
          <w:sz w:val="24"/>
          <w:szCs w:val="24"/>
        </w:rPr>
        <w:lastRenderedPageBreak/>
        <w:t>的。虽然我们不知道它是为他、论他或藉他而写的，但这诗的思想和表达，的确是属于他的（请比较箴言10:22）。因为这篇诗中最突出的特点，乃是建造的思想。一说到建造，我们很自然地就想起所罗门，因为他是主所使用来建造耶路撒冷圣殿的人。这是一些人所持的意见。另一些研究圣经的人则相信，诗篇第127篇中所指的可能不是所罗门的圣殿，而是指从巴比伦被掳归回耶路撒冷之余民，所建造的圣殿，并且他们就在这篇诗中，摸着了模范建殿者所罗门之感觉和情操。但是，不论其背景如何，我们很容易看出，这篇上行之诗又是代表一个人在属灵上经历主，再向前迈进的一步。因为在任何一个人的生活中，在这段落中最明显的观念乃是“建造”或“建筑”。</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建造的条件</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然而在建造这件事上，我们必须记住几件事。第一件事，若没有先得着启示，就没有真实的建造。在我们属灵的经历上，这首诗是第二段落的一部分，也是这一段落的描写。我们说过，这一段落是启示与光照的段落。若没有启示，就没有建造。若是一个人不先得着一个建筑计划或蓝图，他怎能建造一个房屋呢？即使你想要建造一个小东西，而不想把图样画在纸上，它的图样至少必须存在你心思中。在你实际开始着手去建造任何东西之前，至少须在你心眼面前有某种意念。</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记得，神是首先把祂殿宇的异象给了大卫，后来才拣选了所罗门来建造。对彼得来说，也是有同样的先后次序。他承认主是永生神的儿子；我们的主耶稣是在他得着这属天启示之后，才对他说：“我要把我的教会建造在这磐石上。”在彼得的经历中，他先得着主耶稣的启示，然后才有教会的建造。在保罗身上、也是同样的原则。保罗是蒙召作建造教会的工头：他被神使用，到处建立神的教会。但在他能建造神的教会之先，他自己必须先在大马色的路上看见基督的异象。因此我们都当记得，若非先有启示、异象、看见，就不可能有建造。只有在光照的原则上，才可以有属灵的建造或增长。若非看见主，若非洞悉主的旨意和祂的计划或谋算，就不可能有教会的建造。</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第二件事，若非争战结束，若非有和平，你就无法建造。在战争期间，你无法有建造。只有当你要建造的地上有平安时，你才能有所建造。神没有准许大卫建殿；他非常渴望能为神造一座殿宇，但神并没有允许他做这件事。为什么呢？因为他是一个战士，他流了许多人的血。那时他以及以色列国常有争战的事。但从争战和胜利中，他获得了许多的掳物，他获得了许多的材料，他储存了许多东西，他为建造圣殿预备无数的东西。当那地上太平时、所罗门就来临了。所罗门是和平之子，他蒙拣选，受命令建造神的殿。</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属灵的原则上也是如此。只要是有争战，不管是里面，或外面的，就不可能有建造。只有当神的平安在我们心中，并在我们中间掌权时，教会的建造才能进行，才能继续。但是另一方面，我们不要忘了，必须先有战争，然后才有和平。战争有时，和平有时；拆毁有时，建造有时（参看传道书三章）。除非十字架能够深深地在我们的生命中做工，除非十字架能够开始拆毁我们天然的能力、天然</w:t>
      </w:r>
      <w:r w:rsidRPr="003D0785">
        <w:rPr>
          <w:rFonts w:asciiTheme="minorEastAsia" w:hAnsiTheme="minorEastAsia"/>
          <w:sz w:val="24"/>
          <w:szCs w:val="24"/>
        </w:rPr>
        <w:lastRenderedPageBreak/>
        <w:t>的智慧、天然的力量和任何属于我们肉体的东西，否则我们没有办法建造神的家，并且教会也得不着建立。在神的教会实际地被建造成为美丽辉煌之前，一切老旧的都必须被拆除，垃圾必须先被消除。因此这篇诗所说到的经历，乃是紧跟在前篇诗之后。平安终于来到心中掌权，现在正是着手建造的时候。</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第三件事，想到建造或增长时，我们很容易用非常个人的思想来看这些事。有的人盼望说：“哦，但愿我能在基督的恩典和知识上有长进！哦，但愿我能达到属灵的成熟！哦，但愿我能被建立而成为刚强！”我们常常以我们个人的思想，来领会“建造”与“长进”。但是，弟兄姐妹们，这种领会只对了一部分而已。当然，我们需要一个一个都能长进，我们每一个人都必须被建立。但是根据圣经的说法，它每次说到建造或长进时，是远超过个人的；其性质和目的是极注重在团体方面的。我们是彼此互相作肢体。我们如何长进呢？我们是否仅是单独个别地达到成熟呢？不！全身的每个肢体都一齐长大而达到成熟。他们彼此关联的长大，彼此按着比例的长大。若是纯属个人的长大，那么若是我的手想要长大，并且它也长得特别快，结果它和我身体的其余部分就不成比例了。结果是什么呢？乃是我的身体成了一个丑陋的怪物。</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所以，我们必须记得，圣经上长进或建造的观念，是团体性的。我们必须在彼此互相的关联中长大。我们必须一同被建立，一同被安置。在这光照的段落中，团体的感觉会逐渐增加。我们必须在基督里一同长大，使我们能成为神的居所，使我们能成为基督的身体（弗4:15-16）。如果我们记住这三点，将使我们更明白这首上行之诗的意义。在我们继续思想这篇诗时，请牢记这三点。</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枉然劳力与枉然警醒</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一开头我们就读到这样的话：“若不是耶和华建造房屋，建造的人就枉然劳力。”所罗门准备要建造神的殿时，他须先学习一个功课。这是一个非常重要，非常有价值的功课，凡要建造的人，都必须要学这功课。这功课乃是：除了耶和华建造房屋，建造的人就枉然劳力。若是你要建造房屋，你就必须弄清楚，建造者是耶和华自己。表面上好像是你要建造，但事实上是祂在建造。若是你想要进入这建造的事业中，却把主放一边，想要凭着自己去劳苦努力，你不久就要看见，神在祂的话中对于这种肉体的智慧和能力，所给予的审判是什么？这一切都是徒然。巴别塔岂不是人所建造起来的吗？但他们却徒劳无益。在这篇诗中我们发现有三次提到“枉然”：枉然劳力！枉然警醒！本是枉然！</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如果你所建造的是世上的东西，当你倾全力以赴时，你可能会成功。一般世人所辛苦努力的方式，很清楚地描绘在第二节里面：“清晨早起，夜晚安歇，吃劳碌得来的（或作吃忧愁的饼）。”若是你要有所建造，你就要清晨早起，夜晚安歇。为什么呢？就是为了使你能为着这件事，投入更多的时间。并且你所取用的乃是忧愁的饼。甚至吃饭时，你的思想也逃不开建筑！甚至夜晚躺在床上时，你也无法入睡，因为你还是不停地在思想，要如何建造。简单地说，这是描绘一个人如何努力奋斗：清晨早起，深夜歇卧，吃忧愁的饼。如果如此下去，你将在</w:t>
      </w:r>
      <w:r w:rsidRPr="003D0785">
        <w:rPr>
          <w:rFonts w:asciiTheme="minorEastAsia" w:hAnsiTheme="minorEastAsia"/>
          <w:sz w:val="24"/>
          <w:szCs w:val="24"/>
        </w:rPr>
        <w:lastRenderedPageBreak/>
        <w:t>这世上通达，因为你把你的全人都投掷其上。</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但是在属灵的建造上却不然。你在建造教会（就是神的家）时，即使你清晨早起，深夜歇卧，吃忧愁的饼，仍然不会成功。那完全是徒然的。我们看过许多神的仆人，他们的确一心为着主，实在劳苦。他们的动机实在好，也用尽了最大的力量。他们实在是想帮神的忙，他们真心要做些有价值的事，他们热切地要在这里建立一个教会，在那里建立一个教会。他们实在是非常努力：他们清晨早起，深夜歇卧，吃忧愁的饼，用尽了他们一切的力气。但其结果如何呢？他们许多人神经崩溃，或身体支持不了，而神的家还是建立不起来。是什么理由呢？因为教会是神的家，并不是一个组织起来的东西。如果教会仅仅是个组织或机构，那么没有主，你只要倾全力以赴、并奋斗不懈，就可以成功。但是教会是个有机体。神的家是活的东西，是属灵的，是属天的。因此除非主在其间，尽管你花多少时间，你用了多少智慧，你摆上多少力气，全都是枉然的。充其量不过是捕风而已。</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但是这并不是说，我们该采取无所谓的态度，我们就懒惰松懈吧！我们只管被动，静坐等候吧！因为凡事有主做，我们只要全数把事情交给祂就行了！弟兄们，这当然也不是这段经文的意思。要知道，这个所罗门也是箴言的作者。我们就是把这本书大概地读过一遍，也会很容易地看出，他一面很重地说到懒惰与松懈，另一面也很重地说到殷勤！也就是他劝勉我们、要殷勤而不懒惰！他劝告我们要警醒灵敏，不要游手好闲！（例如6:9-10；31:27等）。难道这位箴言的作者所罗门会在诗篇127篇中，教导我们放松、懒惰、被动？难道他可能在此教导我们不做事，而只要坐下、等候、睡觉。当然，所罗门的意思并非如此！</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那么，他的意思是什么呢？我们怎能在这两种极端中取得合适的态度呢？一方面圣经说，我们是建造者。在哥林多前书3:10中，保罗说，他是一个工头，是一个领头工作的；他立下了根基，使别人能在其上建造；但他警告说，每一个人当小心怎样在上面建造。所以，一方面来说，我们都是建造者，我们都是工人。我们不仅是建筑物，我们也是建筑者。因此就着某一面来说，我们必须建造。但是，另一面，主是建造者。祂说：“我要建造我的教会。”若非主建造，工人就枉然建造。我们不要弄错了：主是建造者。亚伯拉罕仰望一座有根基的城，是神所经营所建造的（来11:10）。我们要如何协调这两方面呢？一方面，我们是建造者；另一方面，神是建造者。我们如何能协调这种显著的冲突呢？</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我们必须建造，这是没有疑问的；但如何建造呢？并不是凭我们自己完全投身其中，想要用我们自己的智慧和力量来建造。一点也不是这样！我们要建造；但建造的道路乃是：让神藉着我们建造。若是我们让主在我们身上工作，若是我们让祂从我们身上做出祂的工作，若是我们单单地与那位是能力、是智慧的基督配合，并让祂通过我们做出祂的智慧、祂的能力，那么我们就要看见教会被建造。我们所需要做的乃是，把自己向主降服。所要求于我们的乃是完全信靠祂，不倚靠自己的智慧，也不倚靠你自己的能力。我们所必须做的乃是，停止我们自己的努力和挣扎，而进入祂的安息。“因为那进入（神的）安息的，乃是歇了自己的工，正如神歇了祂的工一样”（来4:10）。因此，我们面前这首诗之第二节的第</w:t>
      </w:r>
      <w:r w:rsidRPr="003D0785">
        <w:rPr>
          <w:rFonts w:asciiTheme="minorEastAsia" w:hAnsiTheme="minorEastAsia"/>
          <w:sz w:val="24"/>
          <w:szCs w:val="24"/>
        </w:rPr>
        <w:lastRenderedPageBreak/>
        <w:t>一部分，乃是一幅肉体能力的图画，基督的十字架必须击打这肉体，使之成为无有。我们必须让十字架破碎我们的能力与智慧，使我们能完全倚靠神。只有藉着这样的十字架经历，我们才能向神敞开，等候祂，让祂藉着我们做成祂的工作。我们也才能与祂合作，才能在祂手下工作。</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睡觉的必须</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第二节的后一半，我们看到有一个不寻常的说法：“惟有耶和华所亲爱的，必叫他安然睡觉。”这句话是否说：其他的人清晨早起，深夜歇卧，吃忧愁的饼时，那些耶和华所亲爱的——祂的儿女——就只有睡觉，而不做任何事？一点也不是这个意思！那么，它是什么意思呢？它乃是指：神要提醒我们，在建造的事上，算得数的，并不是我们在这件事上花多少的时间，不是我费了多少心思、关心或忧愁；而主要的关键乃是神的怜悯和恩典：祂所亲爱的，就叫他安然睡觉。正当别人祈盼着，要单靠自己的努力而有所得，但归于徒然时，那些耶和华所亲爱的人，却从神有所领受。这件事好像是正当他们睡觉时发生的。换句话说，他们不知道为什么，但主却在祂的主权中赐给他们亨通和成就。</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有人说，这节特别使他想起所罗门，在梦中神给他另一个名字，也应许赐他昌盛。你大概记得所罗门有第二个名字，叫耶底底亚（撒下12:25）。耶底底亚的意思就是：“耶和华所亲爱的”。而这里的第二节是怎么说的呢？祂所亲爱的，就必叫他安然睡觉。它说耶和华让祂所亲爱的人睡觉。记得当所罗门到基遍去献祭给耶和华时，发生了什么事吗？那一天晚上所罗门睡着之后，耶和华在异象中向他显现，说：“所罗门，你要什么，你无论求什么，我必定赐给你。”所罗门就回答说：“耶和华啊，祢一向对我很好，祢已经取去了我的父亲大卫，现在祢使我坐他的宝座；但是我不过是一个幼童。我不晓得怎样在祢民中出入，他们是伟大的百姓。”所罗门又继续说：“耶和华啊，我只求一件事：求祢赐我一个智慧的心，一个能听别人话的心。求祢赐我鉴别力，能以按祢的旨意判断祢的民。”耶和华非常喜悦所罗门所求的，因此对他说：“你既然不求灭绝你的仇敌；你不求财富；你也不向我求寿；你只求智慧的心、一个能听别人话的心，为了使你能明白我的旨意，并判断我的民。”主对所罗门是何等的喜悦呢！因此主对他说：“我已经应允了你，我要给你智慧，是超越世上一切活着的人的智慧。”因此，所罗门的智慧是出名的，虽然曾经被怀疑过，却是实实在在的。而事实上这智慧是从主来的。但请注意，所罗门是在睡觉的时候得着这个超然的智慧（王上3:5-15）。我亲爱的朋友们，你们领会了这一节的意思没有？当其他的人完全凭着他们的能力，凭着他们的聪明，在热切工作的时候，那些耶和华所亲爱的，却在睡觉的时候得着了智慧。也就是他们从上头得着了他们的智慧和能力。</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有人在此提醒我们，圣经中第一次说到睡觉，乃是发生在亚当身上。起初神创造了亚当，但祂找不到帮助他的人，所以神就使亚当沉睡！请注意，这并不是普通不具生产力的睡眠；这并不是普通的睡眠，过后没有什么事情发生。相反的，在他睡觉的时候，有重大的事情发生了。是神使他睡觉；当他睡觉的时候，神在</w:t>
      </w:r>
      <w:r w:rsidRPr="003D0785">
        <w:rPr>
          <w:rFonts w:asciiTheme="minorEastAsia" w:hAnsiTheme="minorEastAsia"/>
          <w:sz w:val="24"/>
          <w:szCs w:val="24"/>
        </w:rPr>
        <w:lastRenderedPageBreak/>
        <w:t>做工。神从亚当身上取下一根肋骨，用来建造（这正是我们所一直使用的字眼），于是就用亚当的肋骨建造了一个女人！</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若是我们能看见的话，那将是何等美丽的一幅图画。在此有两幅对比的图画，一幅是有一班人忙着努力做各种的工作，他们动机极为良善，且奋力工作，要为神做些工作；但是使尽了他们一切的能力与智慧之后，其结果是：虚空。在第二幅画里面，有另一班人是神所亲爱的，是那些真正认识神的人。神好像是使他们睡觉，使他们安息；且正当他们进入神的安息时，神就做了工，正当他们安息在神里面时，祂就建造了一个女人。我们现在知道，夏娃预表教会，她是神家的表号。弟兄姐妹们，我们必须进入神的安息。并且当我们停留在祂的安息里面时，相信并信靠神已经完成了祂的工作——祂是已经做成了这工作的那一位——就在这样的时候，也就是在睡眠中，祂就“赐给”了，而神的家也就被建立了。</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儿女是产业是赏赐</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篇诗底下的描写突然间由“房屋”转换成“儿女”。第三节说“儿女是耶和华所赐的产业；所怀的胎，是祂所给的赏赐。”这一点和前面的图画有什么关联呢？前面说到的是关于建造，以及如何建造，现在突然间，这幅画转变成：儿女、产业和赏赐。这两个观念彼此的关系如何呢？</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不要忘了建造不仅仅是一个外面的工作；它特别是个内在的增长，这里的建造不仅仅是一个组织或机构，而是个有机体，它是生命的长大。长大、增加、生殖等等观念，总是和生命脱不开关系。而“儿女”是生命增长的表现。他们本身说明了生命的增长。因此如果你对这两幅画有长时充分的默想，你就要看见第一个建造的观念，和第二个增长的观念事实上是一件事：教会的建造是藉着生命的增加。</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英文中说到一个房屋（HOUSE）时，我们所想的，可能是指人们住的地方，也就是一个居所；也可能是指那些住在里面的人。简言之，就是家人或家庭。在此两个观念又可以合并成一个。“房屋”这个词一方面可指一个住所，另一方面可指那些住在其中的人：他们成了神的家人。所以我们就看见，这里说到的是生命的增加。因此，对于这个问题“教会怎样才能算是被建造了呢？”我们的答案岂不就是：当生命增加的时候，岂不就是指当基督的生命在祂百姓中间增加的时候吗？这样就是我们看到教会被建造的光景。这是指生命，是里面的事。</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其次，我们要思想“产业”和“赏赐”。“儿女是耶和华所赐的产业，所怀的胎是祂所给的赏赐。”当你承受任何产业时，你是否需要为此工作？它是你赚得的吗？很显然的，按照其本身的意义，“产业”不是基于你的工作或你的长处；产业是基于其赐与者的工作和长处。简单地说，它是一个恩赐，是白白给的东西。有别人工作了，但你是只要白白地承受就行了。那么“赏赐”又是什么呢？“所怀的胎，是神所给的赏赐。”你必须为得赏赐而工作吗？当然需要！若是你要得一个礼物，那是白白给的东西：但是若是你要得一个赏赐，你就必须做些事情来证明你是有资格的，你配得那赏赐。因此我们又看到两个放在一起的思想：一面</w:t>
      </w:r>
      <w:r w:rsidRPr="003D0785">
        <w:rPr>
          <w:rFonts w:asciiTheme="minorEastAsia" w:hAnsiTheme="minorEastAsia"/>
          <w:sz w:val="24"/>
          <w:szCs w:val="24"/>
        </w:rPr>
        <w:lastRenderedPageBreak/>
        <w:t>是礼物，是神白白的礼物；另一面是赏赐，好像是我们需要工作才能获得。儿女是耶和华所赐的产业；所怀的胎，是祂所给的赏赐。</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弟兄姐妹们，基督的生命如何在我们里面增加呢？一方面来说，这是神的恩赐。离了神，我们没有办法使我们自己长高一寸。是神使我们和从前不同。是神赐给这种加增，是祂的恩赐，使我们能在基督里长大并成熟。可是在另一方面，为什么有的人长得快，有的人长得慢呢？神的恩赐对任何人都是一样。总之，全在于我们肯否寻求祂。你是否在追求生命？你是否全心渴慕要主？若是你全心寻求祂，神就丰富地赐你基督的生命。但你若不寻求，如果你对于你是否在基督里有长进这件事漠不关心，如果你忧愁并懒散地面对这件事，就无怪乎你在基督里不长进了。因此，我们在第三节所看到的，乃是一件事的两面：生命的增长，是神的恩赐，这是对的；但它也是一个赏赐，因为神厚赐给那些热切寻求祂的人。</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儿女也是勇士的箭</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少年时所生的儿女，好像勇士手中的箭。”这里说儿女像箭一样。若是一个人需要箭的话，他不能就跑到树林里，想从地上找到它们。必须先有制造、做成型、削尖等的工作。在那里到处都是树，因此你很容易找到箭的材料；然而你必须先把它做成型，削尖它，才能使材料成为箭支。我们知道孩子们像箭一样，需要管教、陶冶、并削尖。现代的容让孩子们自由并自然发展的方法，常常使他们发展成像野荆棘和野蒺藜，而不是箭。我们中间凡有儿女的必须看见，把我们儿女放在主的教训和对祂的敬畏中来养育，是何等的重要。孩子们需要教育和管教，需要受教导和训示，需要受陶冶和被削尖，他们才能成为勇士手中的箭，才能被主使用，成就祂的旨意。</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我们的属灵生命上．也是同样的原则。属灵生命是和长大有关系的。很显然的，在我们里面的生命需要长大；但是我们不要忽略一个事实，就是属灵生命也是同样地需要接受管教的。一个没有受过管教属肉体的生命，是会变野的。同样的，我们属灵的生命必须接受训练和规律，才不致变野，而且能磨成基督生命的形象。这说出为什么十字架必须做工在我们的生命中。许多的剥夺，许多的矫正，许多的削平都是需要的。十字架必须应用在我们天然的人身上，在我们的情感、思想、和意志上，在我们的肉体的能力和才干上。我们必须如此受管教。若非我们像年轻的孩子们受教育受管教，我们没有办法成型，并被削尖成为勇士手中的箭，而被主使用。</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箭袋充满的人，便为有福。”若是我们主的箭袋充满箭的话，祂是何等快乐呢！我们的主是勇士，祂有箭袋，就是教会。教会是祂的器皿，也是祂的工具，但其中必须有许多利箭，那些里面的生命受过管教，是兴旺、丰盛而且是成热的。一个成热的基督徒如同是主箭袋中的箭，祂能好好地使用它。我们之所以不大被主使用，或根本未被主使用，是因为我们还没有被做成箭。我们太不成熟，我们太迟钝，我们尚未被磨利，我们太粗野。因此祂不能使用我们。所以我们能在主里成熟，是何等的重要。我们是何等需要被磨利、受管教，使祂能使用我们！</w:t>
      </w:r>
    </w:p>
    <w:p w:rsidR="003D0785" w:rsidRDefault="003D0785" w:rsidP="003D0785">
      <w:pPr>
        <w:spacing w:line="360" w:lineRule="exact"/>
        <w:ind w:left="0" w:firstLineChars="200" w:firstLine="482"/>
        <w:rPr>
          <w:rFonts w:asciiTheme="minorEastAsia" w:hAnsiTheme="minorEastAsia" w:hint="eastAsia"/>
          <w:b/>
          <w:bCs/>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争战得胜的原因</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末了做诗的人说：“他们在城门口和仇敌说话的时候，必不至于羞愧。”这是何等的能力。我们若是有成熟的生命作为我们的后盾，我们说的话就必刚强有力。我们的话背后有能力托着，而这能力乃是由于有成熟的生命。成熟的生命是主所用来对付仇敌的。马太十六章记载着，我们的主对祂的门徒说：“我要把我的教会建造在这磐石上”，底下祂又声明说：“阴间的权柄不能胜过她。”我们的主在此宣告说：在这宇宙中有一个冲突在激烈地进行着，有一个冲突在主和祂的仇敌撒但之间凶猛地进行着。但是，如果我们主的箭袋中充满箭的话，那么祂向仇敌说话的时候，就更雄壮。祂要在城门口和仇敌说话而不至于羞愧。阴间的门（权柄）必不能胜过我们主的箭袋。相反的，教会要在城门口得胜。哦，愿我们都在基督里长大！哦，愿我们都一同被建造，使仇敌失败，主的名被高举！</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属灵经历第二段落的特征之一，乃是十字架的工作拆毁一切属肉体的，这是对于天然老旧境界的破坏。另一个特征乃是它有明确的建造。那是在复活生命里的建立，是在新造境界里的建立。而在整个过程中，建造的乃是主。我们只不过和祂配合而已。并且，这种建造的工作，不是一种外面的见证；它是一种里面生命的长大：我们必须受管教，我们必须一起增长，我们必须被安置、被建造在一起。只有这样，我们才能成为一个团体的器皿，也成为主手中的工具，使祂得着荣耀。但愿我们都从心中领受这篇诗里面的功课。</w:t>
      </w:r>
    </w:p>
    <w:p w:rsidR="003D0785" w:rsidRDefault="003D0785" w:rsidP="003D0785">
      <w:pPr>
        <w:spacing w:line="360" w:lineRule="exact"/>
        <w:ind w:left="0" w:firstLineChars="200" w:firstLine="482"/>
        <w:rPr>
          <w:rFonts w:asciiTheme="minorEastAsia" w:hAnsiTheme="minorEastAsia" w:hint="eastAsia"/>
          <w:b/>
          <w:bCs/>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祷告</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的天父，我们何等地赞美感谢祢，因祢今天提醒我们，若不是祢建造房屋，我们就枉然劳力。我们更要赞美、感谢的乃是，因为祢使我们在祢里面得到安息；祢能藉着我们的倚靠、信赖、并把自己完全地交托在祢手中，而经过我们做建造的工作，直到祢为着祢自己得到一个家，也为着祢的见证得到一个城。哦，父亲啊。我们求祢，使我们能学到所罗门所学习的。当我们重新把自己献上的时候，我们求祢管教我们，鞭打我们，把我们制作、削尖而成为祢箭袋中真实的箭，使我们能服事祢、尊荣祢，使祢在教会中得荣耀。我们的祈求是奉我们主耶稣的名，阿们。</w:t>
      </w:r>
    </w:p>
    <w:p w:rsidR="00316361" w:rsidRPr="003D0785" w:rsidRDefault="00316361" w:rsidP="003D0785">
      <w:pPr>
        <w:spacing w:line="360" w:lineRule="exact"/>
        <w:ind w:left="0" w:firstLineChars="200" w:firstLine="480"/>
        <w:rPr>
          <w:rFonts w:asciiTheme="minorEastAsia" w:hAnsiTheme="minorEastAsia" w:hint="eastAsia"/>
          <w:sz w:val="24"/>
          <w:szCs w:val="24"/>
        </w:rPr>
      </w:pPr>
    </w:p>
    <w:p w:rsidR="00316361" w:rsidRPr="003D0785" w:rsidRDefault="00316361" w:rsidP="003D0785">
      <w:pPr>
        <w:pStyle w:val="2"/>
      </w:pPr>
      <w:r w:rsidRPr="003D0785">
        <w:t>第九章　满有圣灵与多结果子</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诗篇第128篇　上行之诗</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1．凡敬畏耶和华、遵行祂道的人，便为有福。</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2．你要吃劳碌得来的；你要享福，事情顺利。</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3．你妻子在你的内室，好像多结果子的葡萄树；你儿女围绕你的桌子，好像橄榄栽子。</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lastRenderedPageBreak/>
        <w:t>4．看哪，敬畏耶和华的人，必要这样蒙福。</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5．愿耶和华从锡安赐福给你；愿你一生一世，看见耶路撒冷的好处。</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6．愿你看见你儿女的儿女；愿平安归于以色列。</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与前一篇诗的比较</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把这篇诗和前一篇比较，就会很清楚地看见，诗篇第128篇在好几方面，确实是比前一篇高了一阶。第127篇的思想，在第128篇中延续并扩展，而同时在诗人向神上行的路上，又迈进了一步。第127篇中告诉我们，若非耶和华建造房屋，我们的劳力是徒然的。无论我们如何努力工作，清早起来，迟迟安歇，吃忧愁的饼，其最终的结果是枉然，因为是靠肉体的能力做的，主无法参与其事。但是进入第128篇时，我们发现这个人能够享受他手中的劳碌。他的劳碌被认可，他的劳碌产生果实，他可以享受他的工作。是什么造成这个差异？那是因为在第128篇的时候，这个人不再凭自己肉体的能力工作，而是凭圣灵的能力工作。</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前一篇诗中，神的儿女们被比喻作像箭一般。若是一个人的箭袋充满箭，他在城门口与他的仇敌说话的时候，就要得胜。在那里告诉我们，儿女乃像箭，是锐利、有能力的；因此读者所留下的印象，是争战和冲突的气氛。如果一个人不从事战争或冲突，箭是不需要的！但是在诗篇第128篇中，儿女被比喻作像围绕桌子的橄榄栽子，是完全不同的另一幅景象！是显得那么平静、昌盛、满意、饱足和快乐。</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诗篇第127篇中，诗人看儿女——第二代的人——像从主所得的产业，是从神得的赏赐。但在接下去的这一篇中，所用的字眼是“儿女的儿女”：作者更往前看到第三代，正如雅各在离世与主同在之前，就看到他的孙子一般。很显然的，这是更高的一阶。</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前一篇诗强调建造，在相对照之下，此处所强调的，是建造的方法，和建造的内容。</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第127篇给人的感觉，多少是有一点反面的。它一再重复的字眼的味道是反面的：“若不是”、“枉然”；若不是耶和华看守城池，看守的人就枉然警醒。其方法是相当反面的。它告诉我们，若不是耶和华有份于我们的作为，它们每一样都要归于徒然。它们必须出于神恩典的权能。我多希望我们都学过这个功课。因为虽然它好像是相当反面的，但却是很有意义的功课，在我们一切的工作和道路中，不管存心多好，不管多努力，若是主不在其中，即使用肉体的能力去做了，仍然是完全徒然的。这就是诗篇第127篇。但是，来到第128篇时，我们会发现，其使用的方法完全是正面的，你看不到“枉然”，相反的，你看到的是结果子的光景。这是因为这个上行的人，现在是生活、行走、工作在圣灵里面。每当有人如此表现时，每一件事都是满有结果的，都是给神带来极大荣耀的。</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因此，很显然的，如果我们还未曾有前一篇诗的经历，我们就无法经历诗篇第128篇。我们必须从诗篇第127篇出来；也就是说，我们必须从肉体的境界，和肉体的能力中出来，才能希望进入圣灵的能力中。</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敬畏神是快乐的</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篇上行诗的第九篇一开始就说“有福”，每当我们想到这个字时，总是很难确定它的意思。事实上这字原文的意思是“快乐”。我们都知道快乐的意思；所以我们可以不用“有福”的字眼，而说：“敬畏（敬畏另译惧怕）耶和华的人是快乐的”，“遵行祂道的人是快乐的”。我们也知道，那些不认识主的人，可能一点也不会同意这种说法。他们也许会说，如果一个人怕主的话，他必定会受捆绑，因此他不能做他想要做的事，去他想要去的地方，说他想要说的话。换句话说，对于那些不认识主的人，对于那些简单而又没有经历的人，惧怕主对他们来说，好像成了一个捆绑，一个限制，但对那些认识主的人来说，对于那些在主的道上有经历的人来说，那是完全不同的一回事。他们在心里的深处知道，事实上，惧怕主是一个快乐。很多人认为惧怕主是一个捆绑，主的道路又艰难、又乏味。对于肉体来说，的确是这样。但对于那些真正认识主的人而言，并非如此。</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今世的快乐是短暂的，结果是痛苦的。而真快乐，真喜乐，永久而平安的喜乐，是来自于对主的惧怕。真正的快乐只有那些惧怕耶和华，遵行祂道的人才能得着。整卷诗篇的精义都建立在这特别的前提上。你若翻到诗篇第一篇，你会看见，它开头就说：“不从恶人的计谋，不站罪人的道路，不坐亵慢人的座位，惟喜爱耶和华的律法，昼夜思想，这人便为有福。”</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你将看见，全部150篇的诗篇，都是集中在一个原则上：一个人如何才能快乐？快乐从何而来？它乃是来自对主的敬畏。箴言也是以这事实为中心：“敬畏耶和华是智慧的开端”（9:10）。所以大卫和他儿子所罗门，在这个原则上的看法是一致的。而事实上整个旧约都是建立在这个前提上的。不过让我马上补充一句话：整个新约也是建立在这基础上。整本圣经都是见证这句格言。我们如何能快乐？只有藉着敬畏主，遵行祂的道。</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有时候我们可能藏着一种思想：惧怕是不健康的。在圣经中岂不是说过，惧怕表示在某些方面不完全吗？约翰一书岂不也说过：“爱既完全，就把惧怕除去，因为惧怕里含着刑罚；惧怕的人在爱里未得完全”（4:18）？弟兄姐妹们，在某一方面来说，这一节所说的，是对的。为什么呢？一方面是因为你并不认识这一位你所交往的神，你并不完全认识祂；另一方面是因为你知道，你在祂看来，是有所缺欠的，因此在你心中有了惧怕；而这种惧怕当然就显出，你在爱里未得完全。但如果我们的爱被神所成全，也就是说，祂在这世上如何，我们也如何，那么爱既完全，就把惧怕除去（请看约壹4:17）。我们不需要有所惧怕。因为在我们里面，有一个神圣的“坦然”。一方面来说，这种说法完全是对的。但另一方面，即使是在爱中，仍然含有惧怕的成分。这并不是说，我们因为怕受审判而不敢来亲近神；而是因为我们真是爱祂，而怕祂不喜悦。这种的惧怕并不是像奴仆般的惧怕，怕受刑罚。不，这是一种儿子的惧怕：他怕使父亲不喜悦。他极其爱父亲；他甚想讨他喜悦；因此，在他心中起了一种神圣的惧怕，惟恐他在什么地方使父亲不悦。像这种神圣的惧怕，和爱并不冲突，反而是真实的爱所须具备的。</w:t>
      </w:r>
    </w:p>
    <w:p w:rsidR="003D0785" w:rsidRDefault="003D0785" w:rsidP="003D0785">
      <w:pPr>
        <w:spacing w:line="360" w:lineRule="exact"/>
        <w:ind w:left="0" w:firstLineChars="200" w:firstLine="482"/>
        <w:rPr>
          <w:rFonts w:asciiTheme="minorEastAsia" w:hAnsiTheme="minorEastAsia" w:hint="eastAsia"/>
          <w:b/>
          <w:bCs/>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新旧约中都说到惧怕</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常说旧约把律法赐给我们，并且律法产生或引起惧怕；因此在旧约中，惧怕是圣洁生活的秘诀；而在新约中所告诉我们的是恩典，它是产生爱的，因此在新约中，爱是敬虔生活的秘诀。大体说来，这些看法是对的。但如果你好好地默想神的话，你就不得不承认说：即使在旧约中有惧怕的成分，按我们所了解的，是怕受刑罚或处分，但这并不是神所要的。因为在旧约中，最重要的事乃是：“尽心爱你的神”。它所说的是：爱，爱！即使这样，敬畏耶和华还是必要的。在新约中，也是同样的情形。不要以为，在新约中既然强调爱，就不需要有所怕的了！你不需要怕会使神不喜悦！因为爱，你就可以为所欲为了！不是这样，弟兄姐妹，不是这样。</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新约仍然和旧约一样，神圣的惧怕和神圣的爱是相提并论的。在旧约中整个约瑟的一生，都是这种神圣惧怕的说明。他说：“我怎能……得罪神呢？”（创39:9）当他在对付自己作恶的哥哥们的时候，说：“我是敬畏神的”（创42:18）。新约中保罗的生活也反映出这个原则。他写道，他是攻克己身，叫身服他，因他怕福音传给别人，自己倒被神弃绝了（林前9:27）。而且，使徒在腓立比书中说。他所切慕、所盼望的，乃是他不至于羞愧（1:20）！我们看出，在他里面有一个神圣的惧怕，他怕使主不喜悦。为什么呢？因为他极其爱祂。</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再看看主耶稣的一生。以赛亚在十一章里面预言，主的灵要在祂身上，乃是智慧和聪明的灵，谋略和能力的灵，知识和敬畏耶和华的灵。并且，这位先知接着又说：“祂必以敬畏耶和华为乐”（11:2-3）。哦，在我们主耶稣的一生中，因着祂对父神强烈的爱，在祂里面总存着一个神圣的惧怕，是对神的惧怕。祂是多怕祂有什么事叫祂的父神不喜悦。圣经上说：“祂以敬畏耶和华为乐。”在此快乐与惧怕相提并论。</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很有趣的一件事乃是，在原文里面，喜悦这个字按字面解，是气味，香气，味道的意思。祂的气味，祂的香气是敬畏耶和华。祂无论何往，无论何事，无论与谁相处，总是散溢出一种味道，一种香味，而这种香气乃是对耶和华的敬畏。若是你遇见主耶稣，你立刻能闻出敬畏耶和华的味道，它马上令你有一种神圣的敬畏：令你觉得神必须受尊重。这是圣经中对于我们的主耶稣的描写。一个神圣的惧怕标明了祂与父神之间爱的生活。“惧怕耶和华的人是快乐的”。不是像作奴仆那种怕受刑罚的惧怕；乃是像一个儿子对父神那种热切地奉献与爱而有的惧怕。</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行走在主的道路中</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弟兄姐妹们，在我们里面有没有这种神圣的惧怕呢？“凡敬畏耶和华，遵行祂道的人，便为有福。”如果你怕耶和华，你就要行走在祂的道路中。对主的惧怕是在我们心里；因此，它就表现在我们日常的生活中；并且我们就不行走在我们的道路中，而是行走在主一切的道路中。不论祂的道路是艰难多刺的十字架道</w:t>
      </w:r>
      <w:r w:rsidRPr="003D0785">
        <w:rPr>
          <w:rFonts w:asciiTheme="minorEastAsia" w:hAnsiTheme="minorEastAsia"/>
          <w:sz w:val="24"/>
          <w:szCs w:val="24"/>
        </w:rPr>
        <w:lastRenderedPageBreak/>
        <w:t>路，或者是平顺容易的道路，我们都不放在心中。如果对主的惧怕是在我们心中，不管道路如何，我们还是要行走；我们不退缩，因为那是祂的道路。怕耶和华、行走祂道路的人是谁呢？乃是那般被圣灵充满，被圣灵引导的人，这样的人是在圣灵里面行事为人的人。罗马书说：“凡被神的灵引导的人，都是神的儿子。”</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在圣灵能力中劳苦的果效</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在诗篇第128篇中看到，这个上行的人已经认识他自己的虚空；他又从那虚空——肉体的生命——中出来，进入正面的生活中——圣灵的生命。他进入圣灵的丰满。主耶稣说：“住在我里面，我就住在你们里面。”在这里有一个人是从自己里面出来，并且住在主里面。在这里有一个人听从圣灵；在这里有一个人顺服圣灵；在这里有一个人被圣灵充满；在这里有一个人被圣灵引导；在这里有一个人在圣灵里生活。他已经脱离了肉体的生命，并进入了圣灵里的生命。他不再倚靠自己，乃是倚靠主的灵。因此对于那些在基督耶稣里的人而言，再没有“无能”或“不能胜任”的事，因为肉体所不能行的，圣灵都成全了（参看罗8:1）。这个人的劳苦不再是在肉体的挣扎中，乃是在圣灵的能力中。“万军之耶和华说，‘不是倚靠势力，不是倚靠才能，乃是倚靠我的灵，方能成事’”（亚4:6）。而从这一种生命所出来的，有什么结果呢？“你要吃劳碌得来的。”一个受主引导的生活，其结果乃是神的灵的作为。这一个人手中的工作完全被神所认可。</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必须再说，主没有意思要我们懒惰被动。虽然我们光只凭肉体而不管怎么努力殷勤、且积极地工作，其结果是徒然的，这是完全对的；但神并不要我们被动、懒惰。神是工作，并且是藉着我们工作的神；结果是：我们的劳碌全然被神所认可，因为那是在圣灵能力中的劳苦，那是属灵的工作。工作还是要完成的，但并不停在这里，因为我们也要享受我们劳苦的果效。“你要享福，事情顺利。”</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神呼召我们与祂同工，并为祂工作。祂不只嘱咐我们去工作，祂也供应工作的能力。完成了工作之后，我们就能分享祂的喜乐和快乐。这是何等的美好。请注意我们的主在地上说的话。祂对门徒说：“我的食物，就是遵行差我来者的旨意，做成祂的工”（约4:34）。这就是我们主的食物。主耶稣来到这世界是要遵行父的旨意；这是祂的工作。祂完成这工作就是祂的食物，祂的享受。因此，我们看见祂必须先用在灵里的生命，然后由此生命才有圣灵能力中的工作。必须先有主自己，然后才有工作。先是祂的生命，然后才是祂的工作。什么是祂的工作？祂的工作乃是父的旨意。什么是父的旨意呢？记得在最初的时候，神曾说：“那人独居不好。”所以祂就着手为男人建立一个女人。因此，什么是主生来所要完成父的旨意呢？毫无疑问的，祂来到世上，就是要为自己产生一个女人。我们也知道，这个女人是预表神的教会。这件事就成了祂的享受、祂的食物、祂的满足。我们就是被呼召来做这工作。</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神嘱咐我们要做祂的工、要建立教会，却不是靠我们自己的才干或能力。那么她又怎么能被建立呢？教会是靠属灵生命和属灵工作被建立的，是靠圣灵里的</w:t>
      </w:r>
      <w:r w:rsidRPr="003D0785">
        <w:rPr>
          <w:rFonts w:asciiTheme="minorEastAsia" w:hAnsiTheme="minorEastAsia"/>
          <w:sz w:val="24"/>
          <w:szCs w:val="24"/>
        </w:rPr>
        <w:lastRenderedPageBreak/>
        <w:t>生命和圣灵能力的工作。这样我们才得以和我们的主一同享受工作的果效。</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多结果子</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篇诗的下文怎么说呢？作者没有预先示意，就改变了话题。他突然引进一个新的思想：“你妻子在你的内室，好像多结果子的葡萄树；你儿女围绕你的桌子，好像橄榄栽子。”不要因为在此提及妻子、儿女而觉得奇怪。因为物质世界和属灵世界的原则常常是一样的。如果一个人事情顺利的话，最后总是会成家的。他不会满意于单独生活。由于他事情顺利，一家人会聚集在一起，一个家庭会被建立起来。</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换句话说，它开始于个人，但结束的时候总是一个团体。属灵上也是如此。如果我们的属灵生命有长大，如果我们里面有对主的惧怕，如果我们是行走并工作于圣灵的能力中，其结果是：这种的生活总是对别人有所影响，于是其他的人就一个个来和他一同聚集，这样，就有了家庭生活。我们也就进入了教会的生活。我们在属灵上不能完全独立。我们不能孤独地做属灵的工作。什么时候你进入圣灵里的生活，你什么时候就进入教会的生活中。你一开始在圣灵的能力中工作，教会的建造工作就开始成就。这样，突然间我们看见了家庭，转瞬间，家庭出现了！因此这是一件团体的事，从此不再是个人的事了。只要一个信徒开始满足于主的好处，他就要多结果子，并产生下一代。其结果就形成了一个家庭。这就是教会得建立的道路：属灵的生命和属灵的工作建造神的教会。</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此处的“你妻子”可以解释为，我们属灵生命中经历的一面。当一个人住在基督里面，基督也住在他里面的时候，其自然的后果乃是多结果子。主说：“我是葡萄树，你们是枝子：常在我里面的，我也常在他里面，这人就多结果子。”这里说到妻子是“在你的内室，好像多结果子的葡萄树”。我们知道葡萄树是以多结果子出名的。哦，那一串串数不尽的葡萄，是我们的食物，多汁且能解渴，能给能力，能快人心，能充人饥。这就是葡萄树！因此在此所启示的乃是一个在圣灵里能结果子的生命。而什么是圣灵的果子呢？乃是仁爱、喜乐、和平、忍耐、恩慈、良善、信实、温柔、节制（加5:22-23）。凡住在圣灵里的人，都会结出属灵的果子。这样的人是不会缺少属灵的果子的。这样的结果子，乃是表明基督生命的内住，这样就能建造神的家。弟兄姐妹们，你们是否也是这样多结果子的人呢？</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隐藏的果子</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你妻子在你的内室（即家中的内在部分），好像多结果子的葡萄树。”有人把“内室”翻译成“在你房子的旁边”，但前一种翻译好像比较准确。因为东方人的房子是围着庭院盖的。因此，如果你要了解这种寓意性的说法，你必须知道东方人盖房子的方式。在美国，院子或花园多半是在房子的前面，房子在院子的后头。但是在东方却不同。他们的房子或公寓是围着中间的庭院盖的，而在这内在的庭院中种有葡萄树。所以此处的葡萄树不是为公众而种的，而是受保护免</w:t>
      </w:r>
      <w:r w:rsidRPr="003D0785">
        <w:rPr>
          <w:rFonts w:asciiTheme="minorEastAsia" w:hAnsiTheme="minorEastAsia"/>
          <w:sz w:val="24"/>
          <w:szCs w:val="24"/>
        </w:rPr>
        <w:lastRenderedPageBreak/>
        <w:t>受公众的摧残。葡萄树是为家庭而有的。可以说葡萄树向外界是被遮掩起来，是隐藏的。</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是最美丽的一幅图画，比如雅歌书所说的：“她隐藏在面纱后的两颊，有如分裂两半的石榴”（4:3另译）。圣灵的果子不论是爱、喜乐、和平或其它，都不是以侵略性的态度表现的。相反的，这些属灵的果子是隐藏的，是被遮住的，所表现出来的是极亲切而又谦卑的。那些具有这些果子的人，不会很专断地向人宣扬说：“你们看，我多有爱心啊！”，“你们看，我是多忍耐啊！”，“你们看，我是多温柔啊！”凡真是爱人、真是忍耐（或受苦）、真是温柔的人，在某一方面来说，是隐藏的人，他是脸上遮上帕子的人。因为这些果子不是要被用来夸口的；他们是为着神，也是为着神的家的。而这些果子满足了饥饿并干渴的心。其所表现的情操，显然就是雅歌4:9-16所表示的。（例如第十二节“我妹子，我新妇，乃是关锁的园、禁闭的井、封闭的泉源。”）</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你儿女围绕你的桌子，（将要）像橄榄栽子。”“儿女”说出藉着生产加增生命。如果你注意看过一棵橄榄树，你会看见，它上了年纪时，就有青嫩的橄榄栽子开始从根部长出来；这些青嫩的橄榄栽子长出来的时候，事实上就把老树包围起来。“你儿女围绕你的桌子，好像橄榄栽子。”我相信作父母的马上能领会：当一个做父亲的与儿女们一同围绕着桌子聚集的时候，他是何等地快乐和满足呢！儿女们吃得越多，他越是高兴。他也许要劳碌工作，那是真的；但是当他看见自己的儿女围绕他的桌子，津津有味地吃饭时，他的心是多满足啊！</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就是做诗的人想要描绘的一幅图画——全家的人聚集在桌子旁，享受父亲所供给的丰盛。这是何等地满足、满意、何等地喜乐！只要看到儿女吃喝的样子，就足以使作父母的感到快乐、和有意义了。作父亲的会觉得：今天是他在喂养他们，但有一天他们也能自己结果，他们也要生出其他的橄榄栽子，并成为他人的祝福。凡在圣灵能力中生活并工作的人，都要结果子。他们要“生产”；生命要增加；将有其他的橄榄栽子。今天你必须喂养他们，但将有一天他们要喂养别人。这是何等令人满足。</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知道，在圣经中酒和油总是一起出现：葡萄树的葡萄可以酿酒，橄榄树的橄榄可以榨油。这篇诗的作者就把这两样相提并论。在旧约里面，神的祝福乃是显在五谷、酒和油上面。当以色列人要献祭给神时，他们就献十分之一的酒和油。在新约里记载着好撒玛利亚人的故事，当他遇见那个被强盗打得半死、受攻击的人时，他是怎样服事那个人呢？他倒酒和油在他的伤处。酒在圣经中代表神的爱。所罗门说：“你的爱情比酒更美”（歌1:2）。神的爱像酒那般地能医治、能使我们的心快活。油则代表主的名：“你的名如同倒出来的香膏”（歌1:3）。油也代表圣灵。为什么呢？因为就着肉身来说，今天主不在这里。祂把祂的名留给我们，但是谁在承受这名、使用这名呢？乃是圣灵。圣灵就是这油，祂把我们的主的名字所包括的一切内容，都成就在我们身上。我们主的名字是一个包罗万有的名字：它包括了祂所成就的一切工作，也包括了祂的一切存在。而圣灵今天就使这名的意义实现在我们每一个人身上。这就是油的意义。</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lastRenderedPageBreak/>
        <w:t>因此，这里所说的，乃是一个充满神的爱，散布神的爱的人；因此，他能解决缺乏之人的干渴。他也是一个有恩膏在他身上的人。因为有圣灵与他同在，主的名也与他同在，他就在圣灵的膏抹下工作。因此，他能帮助许多人。诗篇128篇的人，乃是一个身上带有爱和圣灵的人。他的生命是多结果子而具生产力的生命。因此，无怪乎他是一个被主使用，来建造祂教会的人。神的教会如何被建立起来呢？乃是藉着那些心中充满神的爱，并被圣灵所膏的人所成就的。</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在说出第四节的时候，做诗的人以“看哪”开头“看哪，敬畏耶和华的人，必要这样蒙福。”他要我们注意这种生活的意义。他要我们受它吸引。所以作者提醒我们要注意这件事，要严肃地注意这个事实，就是只有那些敬畏神的人，才是真正快乐的人。</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神的权柄是要赐福</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愿耶和华从锡安赐福给你。”我们前面讲过，锡安是这位大君王居住的所在；它是权柄的代表。凡是生活、行走并工作在圣灵里的人，都是具有神权柄的人。这个权柄不是被用来毁灭的，乃是为着正面的建立。这个权柄不是要被人用来趾高气扬的，乃是要人在谦卑、低微并爱中运用。它也不是要被人用以支配别人来服事他，乃是为了被用来服事别人的。这样的话，耶和华所赐给锡安的福，就为耶路撒冷，就是教会，带来加倍的祝福。</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一生一世看见好处</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愿你一生一世，看见耶路撒冷的好处。”弟兄姐妹们，你们想要在你一生中看见耶路撒冷的好处吗？你想要看见教会被建立并蒙神祝福吗？你能，的确能看见！如何能看见呢？只要我们在圣灵里生活并工作；只要我们是那一班耶和华从锡安所赐福的人。耶路撒冷的好处，不会因为我们被动地望着教会，并有气无力的说：“愿耶路撒冷的好处临及你。”而临到，不，不，不！必须是主动地参与：我们被神使用，来带进耶路撒冷的好处；这样，我们就能在活着的时候，看见这个好处。</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愿你看见你儿女的儿女。愿平安归于以色列！”哦，这才是在这一段落的基督徒经历中，这个上行的人进入圣灵里的生活写照。他是被圣灵所膏的人。他被神用来建造祂的家，就是妻子以及围绕桌子的儿女所代表的。</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祷告：</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的天父，我们何等地赞美、感谢祢，因为祢的话不只指示我们事情的反面——就是那些没有祢在建造工程中之人的劳苦是枉然的，也指示我们事情的正面——就是祢是建造者，并且祢在我们里面，并经过我们建造。我们求祢，使我们能看见肉体的虚空，并看见祢的灵在我们里面，并在我们身上时的满有果实。愿我们一生一世能看见耶路撒冷的好处。奉我们主耶稣的名，阿们。</w:t>
      </w:r>
    </w:p>
    <w:p w:rsidR="00316361" w:rsidRPr="003D0785" w:rsidRDefault="00316361" w:rsidP="003D0785">
      <w:pPr>
        <w:spacing w:line="360" w:lineRule="exact"/>
        <w:ind w:left="0" w:firstLineChars="200" w:firstLine="480"/>
        <w:rPr>
          <w:rFonts w:asciiTheme="minorEastAsia" w:hAnsiTheme="minorEastAsia" w:hint="eastAsia"/>
          <w:sz w:val="24"/>
          <w:szCs w:val="24"/>
        </w:rPr>
      </w:pPr>
    </w:p>
    <w:p w:rsidR="00316361" w:rsidRPr="003D0785" w:rsidRDefault="00316361" w:rsidP="003D0785">
      <w:pPr>
        <w:pStyle w:val="2"/>
      </w:pPr>
      <w:r w:rsidRPr="003D0785">
        <w:lastRenderedPageBreak/>
        <w:t>第十章　属灵的生活与属肉体的生活</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诗篇第129篇　上行之诗</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1．以色列当说：从我幼年以来，敌人屡次苦害我。</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2．从我幼年以来；敌人屡次苦害我，却没有胜了我。</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3．如同扶犁的在我背上扶犁而耕，耕的犁沟甚长。</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4．耶和华是公义的，祂砍断了恶人的绳索。</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5．愿恨恶锡安的都蒙羞退后。</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6．愿他们像房顶上的草，未长成而枯干。</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7．收割的不够一把，捆禾的也不满怀。</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8．过路的也不说，愿耶和华所赐的福归与你们；我们奉耶和华的名给你们祝福。</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诗篇第129篇是十五篇上行诗中，第二段落之第五篇，也是最后一篇。它包括了前四篇中经历的内容，并以更大的信心期待着将有的经历。他的头一句话，说出他一个痛苦的回忆：“以色列现在当说：从我幼年以来，他们屡次苦害我。”圣经没有告诉我们，此诗的作者是谁，或者其写作的背景如何。如果说其作者是大卫的话，倒是挺合适的！在这受苦的事上，毫无疑问的，大卫比其他的人有更多的经历；他也比其他人更有资格为全以色列人说话。因为作者在此是为全以色列人说话，他不仅仅是为自己说话。作者是以全以色列国的口气说话：“以色列现在当说”。因此，这个以色列可能是指一个人。一个人名叫以色列，也可能是指一个国家，神的百姓。因此，它可以应用在“以色列”这人身上，也可以被应用在团体的意义上。</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以色列的经历</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都熟悉以色列个人的历史，知道他从幼年开始，就经历了各种的苦难、艰困。我们知道这个以色列从前名为雅各。雅各在经过了神长期的对付之后，才被神转变成以色列。他生来就是雅各，是一个夺取者。他好像知道抓住每个机会，使其对他有利。雅各对美善的事有向往，对属灵的事有渴慕。例如：他曾想办法要得着长子的名分，这是在旧约中有属灵价值的。但是，他总是要用自己的方法，用自己聪明的办法，用自己的能力要去得着它们，结果反而使自己落在各种的苦难中！</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雅各的确是一个多有忧患的人。他似乎是一个生不逢时的人，因为从他生下来的时候，就有一个内在的欲望，要得着长子的名分，却偏偏生在他哥哥以扫之后。他应当是先被生出来的，因为在他里面，一直有这么一个热切的愿望，一个禁止不住地催促，要为自己得着这个长子的名分。我们记得，为了要得着长子的名分，雅各什么都可以舍得。有一天他煮了红豆汤，是自己要吃的，是可以满足他的一样东西；但为了得着以扫长子的名分，他愿意用它来交换。只要他能抓住长子的名分，雅各什么都可以牺牲。而且，为了要得着这长子名分的祝福，他巧</w:t>
      </w:r>
      <w:r w:rsidRPr="003D0785">
        <w:rPr>
          <w:rFonts w:asciiTheme="minorEastAsia" w:hAnsiTheme="minorEastAsia"/>
          <w:sz w:val="24"/>
          <w:szCs w:val="24"/>
        </w:rPr>
        <w:lastRenderedPageBreak/>
        <w:t>妙地欺编了他父亲。只要他能获得长子的祝福，他不做任何别的考虑。不错，他要对了东西，却用错了方法。</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雅各因为欺骗了他哥哥，也因为欺骗了他的父亲，就不得不逃命。他逃到巴旦亚兰，在那里寄居了二十年。一方面说来，他在那里好像很发达；可是在另一方面，他从前如何欺骗别人，他岳父照样地欺骗了他，拉班十次改了他的工价。他必须忍受艰苦和无数的患难，他家庭的难处一样接着一样发生，他遭遇了各色各样的困难。</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凡是对他有妨碍的人，他都要与其奋斗到底。他和兄弟摔跤，他和父亲摔跤，他和岳父摔跤，可说得上是一个摔跤能手！而且他好像都是出人头地。他似乎胜过了他兄弟，得着了长子的名分。他似乎胜过了父亲，而得着了祝福。他似乎也胜过了和他一样聪明的岳父，成立了一个家庭，得着了许多牛、羊、财产。雅各好像总是胜过别人，是优胜者。但他真是这样吗？</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弟兄姐妹们，请你们想想，雅各这人是多受痛苦呢！凡是一个夺取者，凡是懂得抓住每一个环境为自己效劳者，常常是有难处的。他得到了长子的名分，但却不得不逃命；他得到了祝福，但却必须离开家，像逃犯般地躲在旷野；他得了妻子儿女和无数的牛群羊群，但却因此经历了家庭中种种的难处和困苦；这些难处大到一个地步，若非神出来干预，他说不定样样都会失去，这是他后来招认的（参看创31:42）。出乎意料之外的，他最后还得与他岳父，甚至与他那位根本没有出半点力气的哥哥，分受他劳力得来的成果。</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所以，我们所看到的这个摔跤的人，他与任何人或每个人都相争，每一次都是他赢；可是我们再详细想一想，实际上并非如此。因为若非主与他同在，他样样都保不住的。若非主保护他，他兄弟可能会把他杀死。若非主来干预，拉班可能把他所有的都夺走。因此，在我们面前的这个摔跤专家，好像样样都得胜，但是当他在与人摔跤时，实际上是神在与他摔跤。</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毗努伊勒——经历的高潮</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要快快地来看在毗努伊勒发生的事。毗努伊勒的经历，是雅各这人从他幼年以来一切经历的顶点。这不是一个新的经历。这些年来，这一类的事一直在进行着。虽然如此，神还是藉着毗努伊勒显明在那些年间所发生的事。往日的一切，在雅博渡口达到高潮。雅各的大家族，以及他所得到的一切，都随着雅各来到雅博渡口。这时的雅各刚刚从他岳父手下逃脱，就马上要面临带着四百人前来的哥哥以扫。这是何等的困境！何等的遭遇呢！于是他思考、筹尽、安排、设计；他使出了他浑身的解数。</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最后，雅各想出一个办法，把他的家人分开。他把自己的人送过渡口，他自己还不过去。他把每一件事情都计算好了，还是没有把握。每一个人都过了河，只剩下雅各一人在后头。他自己不过河是有原因的。这岂不是透露出他里面的光景吗？他虽然周围是一个大家庭，还是一个相当孤独的人。在这种困境中，他极为孤单，因为他的人以及他一切的财产都已经在他之前过了河，他似乎不大敢贸</w:t>
      </w:r>
      <w:r w:rsidRPr="003D0785">
        <w:rPr>
          <w:rFonts w:asciiTheme="minorEastAsia" w:hAnsiTheme="minorEastAsia"/>
          <w:sz w:val="24"/>
          <w:szCs w:val="24"/>
        </w:rPr>
        <w:lastRenderedPageBreak/>
        <w:t>然向前，相反的，他踌躇，他一个人在那里徘徊着。</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但虽然雅各是一人独处，却也为时不久。没多久，有一个人，是一个神的使者，出来和他整夜摔跤。但是，奇怪的很，那人竟然没有办法把雅各摔倒地上。这个人一夜都胜不过他。一直到天亮时——实际上那个人本身是有力量，能在夜间胜过他的，但是他没有使用他的力量；他却是把力量保留到天亮，——神的使者才把雅各的大腿筋摸了一下。从那时起雅各就变成了一个瘸子。雅各虽然腿瘸了，仍然紧紧地抓住那人，喊着：“你不给我祝福，我就不容你去！”这时神的使者好像己经胜过了雅各；但是，如果我们详细读创世记中的记载，我们就要发现，圣经是如此说的；神的使者对雅各说：“你的名不要再叫雅各，要叫以色列；因为你与神与人较力，都得了胜”（创32:28）。这就是雅各在毗努伊勒的经历。</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真正的得胜</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看见，雅各与人摔跤，好像总是得胜。但雅各也与神摔跤，而最终神胜过了雅各。但是圣经说到这次遭遇时，竟然说雅各得胜了！这是神处理事情的秘诀：就是当雅各和不同的人摔跤时，实际上是神在与他摔跤。雅各是个强人，他十分聪明、诡诈、油滑。此外，雅各也是十分忍耐，以至神都觉得耐不过他，并难以胜过他！因为雅各无论什么事都站得很稳当，他是寸步不让的人！他要照自己的方法做，他总要努力开创自己的道路，他要为自己抓住每样东西。因此他所显出的，是他胜过了每一个人；另一件不容忽视的事，乃是雅各这人因着他明显的得胜，要忍受可怕的痛苦。神就藉着这种痛苦来与他摔跤。神与雅各摔跤，直到有一天祂不得不扭伤他的大腿窝，使他从此成了瘸腿的。</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要记得，在摔跤时，我们身上最重要的部位不是手臂，乃是大腿。这是摔跤中最强有力、最具有决定性的部位。只要你站得住，你就能继续奋斗。最重要的是保持站立。但是经过了长年的各种痛苦忧患之后，雅各在毗努伊勒终于屈服！这个强人雅各，终于被征服。他最后向神投降。当他屈服、投降时，神就宣告说：“你今天已经得胜。向来在与人、与神摔跤时，你都没有得胜过。你也许以为你已经得胜，但是实际上你失败了。不过今天，当你真正失败时，你已得胜。”</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现在我们明白了神对付的秘诀了吗？雅各的得胜，就在于他的失败。从前他以为自己成功了，但实际上他是失败的——他必须逃命，他为自己惹来麻烦，他陷入各种的困苦中。但当最后他承认自己失败时，他投降，却抓住神，并说：“主啊，若非祢祝福，我再无力向前。”神就回答说：“你已得胜，不只胜过人，也胜过神，因此，今后你的名字当叫以色列，乃是神的君王。”</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以色列当说，从我幼年以来，敌人屡次苦害我；从我幼年以来，敌人屡次苦害我，却没有胜了我。”这句话在雅各身上是何等真实！从他幼年以来，他屡次受苦害；但虽然如此，“他们却没有胜过”他。到底为什么这些苦难——藉着个别的人，各样的环境、种种的遭遇——没有胜过雅各呢？为什么它们没有把他压碎以致不能恢复呢？当然不是因为雅各的聪明，诡诈，和能力。不错，他有这些，而这些特性也使他有显著的成功；但是这些天然的才能和能力，只能使他招</w:t>
      </w:r>
      <w:r w:rsidRPr="003D0785">
        <w:rPr>
          <w:rFonts w:asciiTheme="minorEastAsia" w:hAnsiTheme="minorEastAsia"/>
          <w:sz w:val="24"/>
          <w:szCs w:val="24"/>
        </w:rPr>
        <w:lastRenderedPageBreak/>
        <w:t>惹更多的难处和受更多的痛苦。</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不，我们必须更深入地探讨，并要知道，若非神与雅各同在，他所有那些所谓的得胜，都要完全落败。雅各由于抓住了他哥哥的弱点，夺得了长子的名分；他欺骗了父亲而获得了长子的祝福。但若非神帮助了他，他可能被哥哥杀死。雅各离家时丧失了一切，但神站在他这边，并给他许多应许。虽然雅各得到了妻子、儿子，女儿，以及许多羊群、牛群和财产，但是若非神出来干预，他可能再度失去一切。换句话说：这些环境可以使雅各受苦，但胜不过他，绝不可能把他压垮，主要是因为神一直与他同在，并为他出面干预。并且神就一直使这许多的痛苦要把雅各转变成以色列——这才是真正的得胜。</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我们的经历</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弟兄姐妹们，这件事在某一意义上，也能应用在我们身上。在我们心中有一愿望，有一渴望，渴想得着属灵的好处。神已将这种愿望放在我们心中。但如果在我们里面对神以及属灵的事没有渴慕，我就怀疑到底我们得救了没有。若是我们靠神的恩得救，若是我们离了羔羊宝血的救赎，那么那在我们里面的生命，就必会具有一种对神以及属灵事情的愿望和渴慕。令人难过的是，我们看到那么多神的百姓对于神以及属神的事，没有多少渴慕。我不相信我们刚作基督徒的时候，是这种光景。很可能在我们初悔改信主的时候，我们有这种愿望，在我们里面有这种对神的渴慕和向往；但是不知道为什么，我们常常失去那种愿望。每一个神的儿女重生时都有那种在雅各里面的愿望，乃是对长子名分的渴慕，对于神祝福的渴望，对于属灵事情的愿望，对于属灵实际的向往。这种愿望必须在我们每一个人的心中，而且越强烈越好。在我们里面有这种渴慕吗？在我们重生时，我们每一个人里面必须有这种内在的光景。</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但是虽然我们里面有这么一个愿望，虽然这愿望是对的，虽然我们爱慕神是正确的，追求长子的名分以及长子的祝福是合宜的，但是，我们却像雅各一样的，要用我们肉体的智慧和能力，来成就这个愿望。亲爱的朋友，你渴慕神吗？你为什么渴望祂呢？你有否追求属灵的实际？你为什么想要属灵？你是否热切地向往长子的名分，也就是作神儿子的权利呢？但你为什么追求这权利呢？你爱慕神，是爱慕神自己吗？或者你渴慕神，为的是叫祂能祝福你？换句话说，即使在我们爱慕神，渴望属灵的情形中，仍可能带着一个隐藏的动机。我们真是渴慕这些美好、可称赞的事情，但是为什么呢？很显然的，还是为我们自己。</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己”还是居在中心地位。这愿望没有错，是对的。但是在愿望背后的动机不单纯。我们说我们追求神，我们向往属灵，这是完全对而合宜的。但我们如何达到这些愿望呢？我们凭什么得着它们呢？我们是藉着我们的聪明和能力达到这些愿望吗？我们说我们爱神，但实际上我们如何爱神呢？我们爱祂，不是用祂的方法，乃是用我们的方法。我们想，神该受这样或那样的事奉，这就是神所要得着的事奉！我们并不以神的方法来等候主、事奉神。相反的，我们用自己肉体的能力事奉神。但是，当我们知道肉体的无能时，就会倚靠圣灵的能力。</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lastRenderedPageBreak/>
        <w:t>我们的情感，我们的意志，我们的心思都似乎想要得着神以及一切属神的东西。但是我们的情感何等需要被炼净，我们的心思何等需要被更新，我们的意志何等需要被调整！在这一切属肉体的活动中，“己”仍是隐藏在这一切搜寻追求和努力的背后。但是，感谢神，是祂在与我们摔跤。当我们像雅各一样地与人、与环境、与遭遇摔跤，并想驾驭每件事时，在背后是神在与我们摔跤。我们可能得胜，但只不过是肉体的得胜而已。其得胜的代价乃是许多的苦难。神使我们遭遇许多的“苦难”，是要藉着它们对付在我们里面的雅各。神要洁净我们，使我们脱离自私的愿望和活动。</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如同雅各一样，我们之能胜过人、胜过环境，不是藉着我们自私和诡诈的方法，乃是由于神管教我们、保护我们，并胜过我们。神总是要带领我们到一个地步，使我们看见，我们必须降服，像当时的雅各一样；并看见我们里面再没有任何的能力，除非主祝福我们，一切将归于徒然。我们之能胜过神，乃在于我们被祂胜过，并抓住祂，恳求祂的祝福。像雅各一样，我们的得胜，在于我们的失败，在于我们的“瘸腿”，在于我们被剥夺到软弱的地步。从这种软弱中，产生出神的君王。</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请问，你有否被带到这种地步？请回想一下你的经历。为什么神容许那么多的苦难和痛苦临到你？为什么你一些看来是得胜的事，全部都变成显著的失败？为什么正当你得意时，下一时刻你就必须逃命？你明明是已经得着了，却发现你所得着的反而管辖了你，实际上你在神所给的境遇中并没有真正的得胜。你曾否安静下来，思想这一切遭遇的意义？从你幼年以来，神多次地对付你，直到你长大成人。弟兄姐妹们，什么是幼年？幼年代表我们肉体的能力；而成熟乃代表圣灵的能力。神在改变我们，神在洁净我们。在我们所行的路上，神容许这一切事临到我们，为要叫我们看见，并明白：我们的得胜绝不在于我们的聪明，也不在于我们的能力；乃在于我们的失败——全在于我们的降服于神——我们才能真正的得胜并成熟。为这目的，神容许我们受苦。我们的道路艰难多刺。多少次我们被剥夺到失望，到无有的地步，为要使我们经历主如何接管一切。当我们减少时，祂在我们里面就加增。当雅各消失时，以色列才出现。哦，愿我们都能看见这件事！</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扶犁而耕</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现在我们接着来看这诗的下一部分。在此作者创作了一个最简单的比喻，来说明这许多的苦难——“如同扶犁的，在我背上扶犁而耕；耕的犁沟甚长。”你有没有看过农夫的旧式耕田方法？他使用一个极利的钢犁，当他耕田时，那些钢刀深入土中，翻开土块，显露田里的一切，开出长而敞开的犁沟。这是神作为的一个生动描绘。亲爱的朋友们，我们的魂常是像农夫田里的土壤。神常常让不同的人、环境和事情临到我们。这一些遭遇如同土中的钢犁一般，割入我们的魂中——深深地刺入我们背上，耕出深的犁沟：它们切割、翻转、显露我们的魂，使之流血。</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lastRenderedPageBreak/>
        <w:t>诗篇曾说过，约瑟的“魂被铁链捆拘”（诗105:18另译）。这正是这里所描写的光景。十字架深深地刺伤我们的魂，搅动我们，在神和人面前显露我们，使我们流血，显明我们的思想、暴露我们的情感、揭开我们的意愿。铁器钢具直刺人我们的魂。这是多痛苦的经历；但是我们知道——我们岂不知道——为什么农夫耕田，为什么他使犁沟长且深？他之如此做，并非为消遣作乐!农夫在这一切活动的背后是有目的的。他耕田，挖开沟渠，耕出深而长的犁沟，乃是为要撒种，盼望最终能有丰富的收成。耕田是为了种植与收获。犁沟越是深、长、就更好种植，也就有更多的收成。</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哦，但愿我们能看见，这不是反面的工作，乃是为了正面的目的而有的举动。我们时常沉缅于我们的悲哀中！我们多容易可怜自己！我们多容易坐下哭泣！我们多容易问：为什么？为什么？为什么？为什么神容让这样的事发生在我身上？为什么我的得胜总是引致失败？为什么？弟兄姐妹们，其答案乃是：神耕犁我们的魂，乃是为要多多地种植祂永远的种子，从我们生命中有丰盛的收割。这岂非就是雅各的光景吗？因为从他所受许多而且深的痛苦中，终于产生了全以色列族。请看看他晚年时的尊荣，他能给埃及的法老王祝福，并扶着他的杖头敬拜神。这是最正面的目的。</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肉体的下场</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做诗的人于是转移话题，说到恶人和他的结局。“耶和华是公义的；祂砍断了恶人的绳索。”主可能容许恶人一时昌盛并得胜；恶人也许可以扩展并捆绑义人，但为时并不长久；因为主是公义的，祂要砍断恶人的绳索！我们无法确知，这句话是否前文的继续。若真是如此的话，我们可以很正确地下结论说，此处提及的绳索乃是代表把犁绑在其受害者的身上，就是牛身上。从前在耕田时，农夫用绳子把铁器绑在牛身上。所以作者在此声明说，这些绳索已经断开，它们已被砍断；换句话说，我们已被释放。亲爱的弟兄姐妹们，虽然神可以容许恶人来辖制你，使你受苦；但那不过是一时的，有一天神要断开那绑人的绳索，并使你实际地得自由！</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上行之诗的第二段落中的“恶人”代表我们的肉体。所以不要去注意哪些人是恶人，恶人就是我们的肉体。而不管肉体如何表现，在神的眼中总是邪恶的。肉体是何等会辖管我们的魂，并戕害它。因着我们的肉体，我们要一而再地受苦。为什么我们需要常常受苦？是因着我们的肉体，它藏在我们的情感，我们的意志以及我们的心思的背后；因着这样，我们必须受苦。然而，这也不过是一时的，当神的工作成就在我们身上时，祂要砍断绳索，并使灵得自由！——自由向神，并自由向着祂的旨意！灵得着优势。</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第五节：“愿恨恶锡安的，都蒙羞退后。”以前我们说过，锡安代表神的权柄与宝座。肉体诚然是不服神，它也无法服神的律法。相反的，它反抗神的权柄。我们的肉体总恨恶锡安，但是它将蒙羞退后。“撒但，退我后边去吧；因为你不体贴神的意思，只体贴人的意思。”（可8:33）</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lastRenderedPageBreak/>
        <w:t>第六节：“愿他们像房顶上的草，未长成而枯干。”若是我们知道东方人的房顶是平的，将有助于了解这一节的意义。而且，它是由泥土做成的，他们捶打泥土直到它变硬为止，就用它来做房顶。就因为它是由泥土做成的，往往有草长出来，在房顶上迅速地冒出来。但是，即使突然有草从房顶长出，它很快就会枯干，因为缺乏水分供应，因此长出来的草很快地就枯干了，也不需要人去把它们拔出来。这是对肉体完整地描绘。彼得告诉我们：“凡有血气的，尽都如草；他的美荣，都像草上的花；草必枯干，花必凋谢；惟有主的道是永存的”（彼前1:24-25）。保罗也告诉我们：所有人的工作，都像草一样——“草木、禾秸……各人的工程必然显露……。”（林前3:12-13）</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有时候我们会以为，肉体乃像迦南地的亚纳族巨人那般强壮，而相形之下，灵好像蚱蜢那样的弱小。但这是由于我们缺乏异象。若是我们有神的眼光，我们就要看见，一切的肉体乃像房顶上的草。本来草是应当长在地上或低洼地上，也就是在低的地上，可是在这里，它却高抬自己到房顶上去。肉体岂不正是这样吗？肉体岂不也是要高抬自己，高过任何人吗？这岂不正是肉体想要做的事吗？要爬到每件事的上面。它要超越一切！但是这种高举自己反成为它自己灭亡的机会。什么时候它达到最高的荣耀和尊荣，什么时候它就要悲惨地崩溃和灭亡。草和肉体一样地都要枯干。草枝都是表面的，都要快快死亡，因为缺乏供应。肉体也是一样，因为若是我们“不为肉体安排”，它不久就要枯干。肉体乃像草一样，必须是在下面，而不是在上面。这是肉体唯一合法的地位，它只有这样才能生存并有用处。若是肉体保持低微，它还可能持久一些；但如果它想要自高自大，就要枯干，并要归于无有。</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第七节：“收割的不够一把，捆禾的也不满怀。”恶人的光景乃是迅速发达，但也是迅速死亡。他好像很得心应手，但收割的不够一把。没有足够的草使人能够用手抓满一把而割下，它完全枯干了。它使收割的不够一把，捆禾的也不满怀。简单地说，就是空空如也，什么都没有。没有东西让你的手够抓一把，也没有什么能满足你的怀！弟兄姐妹们，肉体与其作为都是虚空的，它没有什么能满足你的心，它是虚空的虚空。没有任何成就，没有任何实现，一切都归于徒然。没有什么会留在你手上，也没有什么留在你怀中。虚空是肉体的标记。因为肉体的生命就是这样。</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最后，在第八节里面说：“过路的也不说，愿耶和华所赐的福，归于你们；我们奉耶和华的名，给你们祝福。”你们记得在路得动人的故事中（2:4），当波阿斯来到他田里时，对收割的人说：“愿耶和华与你们同在。”他们回答说：“愿耶和华赐福与你。”这是当时东方人的习俗。每当有人在收成时，收割的工人在田里忙着收割时，凡路过的人都必说：“愿耶和华赐福与你！以祂的丰盛赐福与你，以祂的富足赐福与你！”但是肉体的生命无法得着主这种的祝福。</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两种的生活</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因此，这整篇诗乃是告诉我们，圣灵里的生活与肉体里生活的强烈对比。在</w:t>
      </w:r>
      <w:r w:rsidRPr="003D0785">
        <w:rPr>
          <w:rFonts w:asciiTheme="minorEastAsia" w:hAnsiTheme="minorEastAsia"/>
          <w:sz w:val="24"/>
          <w:szCs w:val="24"/>
        </w:rPr>
        <w:lastRenderedPageBreak/>
        <w:t>肉体里的生活，可能一时得意，可能像雅各一样，一时得胜；但是要记得，雅各的得胜实际上是他的失败，他还得受苦、受煎熬和艰难。在肉体里的生活结果乃是：空洞、挫败、不满足、无成就、无祝福，换句话说，就是虚空。相反的，在圣灵里的生活乃是真正的得意，那是真正得胜的生活，与神与人都得了胜。那是一个能利用苦难与患难，并使其转换成荣耀的生活。那是一个多结果子、有目的、神所祝福的生活；是一个能使神得荣耀和尊荣的生活。但愿这就是我们在主面前的生活，但愿我们就是那班活在圣灵境界里的人。</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祷告：</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的父亲，我们求祢开我们的眼睛，叫我们看见属肉体生活的全然虚空、无用与空洞。我们求祢使我们愿意降服于祢一切的安排；叫我们因此得洁净、被改变；叫我们因此藉失败而得胜，得以由雅各转变成以色列。我们求祢向我们每一个人、所有的人说话。我们求祢藉着祢的灵，在我们的生活中，使这件事成就在我们身上，叫神得荣耀。奉主耶稣的名，阿们。</w:t>
      </w:r>
    </w:p>
    <w:p w:rsidR="00316361" w:rsidRPr="003D0785" w:rsidRDefault="00316361" w:rsidP="003D0785">
      <w:pPr>
        <w:spacing w:line="360" w:lineRule="exact"/>
        <w:ind w:left="0" w:firstLineChars="200" w:firstLine="480"/>
        <w:rPr>
          <w:rFonts w:asciiTheme="minorEastAsia" w:hAnsiTheme="minorEastAsia" w:hint="eastAsia"/>
          <w:sz w:val="24"/>
          <w:szCs w:val="24"/>
        </w:rPr>
      </w:pPr>
    </w:p>
    <w:p w:rsidR="00316361" w:rsidRPr="003D0785" w:rsidRDefault="00316361" w:rsidP="003D0785">
      <w:pPr>
        <w:pStyle w:val="1"/>
        <w:rPr>
          <w:rFonts w:hint="eastAsia"/>
        </w:rPr>
      </w:pPr>
      <w:r w:rsidRPr="003D0785">
        <w:rPr>
          <w:rFonts w:hint="eastAsia"/>
        </w:rPr>
        <w:t>第三段落</w:t>
      </w:r>
      <w:r w:rsidR="003D0785">
        <w:rPr>
          <w:rFonts w:hint="eastAsia"/>
        </w:rPr>
        <w:t xml:space="preserve"> </w:t>
      </w:r>
      <w:r w:rsidRPr="003D0785">
        <w:rPr>
          <w:rFonts w:hint="eastAsia"/>
        </w:rPr>
        <w:t>联合</w:t>
      </w:r>
    </w:p>
    <w:p w:rsidR="00316361" w:rsidRPr="003D0785" w:rsidRDefault="00316361" w:rsidP="003D0785">
      <w:pPr>
        <w:pStyle w:val="2"/>
      </w:pPr>
      <w:r w:rsidRPr="003D0785">
        <w:t>第十一章　破碎</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诗篇第130篇　上行之诗</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1．耶和华啊，我从深处向祢求告。</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2．主啊，求祢听我的声音；愿祢侧耳听我恳求的声音。</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3．主耶和华啊，祢若究察罪孽，谁能站得住呢？</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4．但在祢有赦免之恩，要叫人敬畏祢。</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5．我等候耶和华，我的心等候，我也仰望祂的话。</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6．我的心等候主，胜于守夜的等候天亮，胜于守夜的等候天亮。</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7．以色列啊，你当仰望耶和华；因祂有慈爱，有丰盛的救恩。</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8．祂必救赎以色列脱离一切的罪孽。</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上行之诗的这第十一篇诗，开启了基督徒与神联合生命经历之第三段落，也是结束的段落。这个寻求神、上行的基督徒，在他第一段落的旅程中，已经从属地的境界行走，进入属天的境界。在第二段落的行程中，他已从属肉体或属魂的范围中，进入属灵的范围。但在这时候，他开始进入他经历的第三而且是最后的段落，在此他要与神更完满的联合。</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魂的黑夜</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我们研读并思想这篇诗时，很可能会发生一个问题。既然这个上行的基督徒</w:t>
      </w:r>
      <w:r w:rsidRPr="003D0785">
        <w:rPr>
          <w:rFonts w:asciiTheme="minorEastAsia" w:hAnsiTheme="minorEastAsia"/>
          <w:sz w:val="24"/>
          <w:szCs w:val="24"/>
        </w:rPr>
        <w:lastRenderedPageBreak/>
        <w:t>有了第一和第二段落的经历，他当然是已经蒙拯救脱离了罪与过犯。即使他不是无罪，也非完全，至少他是脱离了罪与过犯的捆绑。然而这第十一篇诗怎么可能发出这种对罪孽的沉重感觉？重到一个地步，我们都可把它与诗篇第51篇归类在一起，是属于悔罪的诗。是不是因为这个人堕落了？或者有别的原因？我相信这是一件我们需要在主面前十分小心考虑的事。</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篇诗的感觉可以由：深处、求告、谁能站得住、赦免、等候、仰望、慈爱、丰盛的救恩等字眼表达出来。若是你去读那些“羔羊无论往哪里去，他们都跟随祂”之人的传记，你就会从他们的经历中，发现有些情形是与这首上行之诗所描写的相像。这种经历有些人称之为“魂的黑夜”。这是踏入与神联合生命之门槛的现象。这件事本身是相当可怕的。但是如果一个人能很成功地通过这个经历，他就进入了神儿子的自由中。这就是这第130篇诗所要向我们揭露的经历。</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但是，在还没有讨论到主题之前，我想我必须请你们注意一件事。那就是：如果你属灵的生活尚未进入这个阶段，不要求神使你免去这个经历，也不要被这样的事吓住。当主领你上行向祂而去时，你会一阶一阶、一个经历又一个经历地经过。如果你认真地跟随主，你迟早要经历到这件事，而主会使你进入神儿子的自由中。</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前一篇诗中，我们曾详细地思想雅各在毗努伊勒的经历。我们说过，雅各在毗努伊勒与神的使者摔跤的经历，以及他被改变成以色列，乃是他往日经历的最高峰，也是神从前对付雅各这人的顶点。一方面来说，毗努伊勒把往年的一切带进一个转捩点。这个转捩点不止结束了往日的一切，也引进了后来的经历。换句话说，前一篇诗实际上略略跨越了第二段落的属灵经历。因为在毗努伊勒的特殊事件，说到雅各的瘸腿，天然人的瘸腿，或者换一种说法，乃说到属肉体生命之“椎骨”的折断。这是一个非常肯定的事件，是拆毁雅各，引进以色列——与神联合之生命——的经历。所以我们可以把这样一个经历放在第二段落的末了——也就是光照段落的末了，或者也可以把它放在这个最终段落的开头，这是与神完全联合的段落。</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我们基督徒生活的第二段落中，主所对付的是我们魂的表现与活动。祂对付我们的心思、我们的情感、我们的意志。祂对付我们的能力，就是肉体的能力与活动。但是，很少摸着肉体的生命。活动是受了对付，但是肉体的生命，就是我们的“己”，实际上还没有“瘸腿”，它尚未受到厉害的打击。这种工作必须在第三段落中，或在这段落开头的阶段中完成。</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什么是魂的黑夜之特征？我们不要忘记，这件事只有发生在那些已经尝过基督徒经历第二段落中之光照与释放之人的身上。我们记得，在第二段落中，基督徒已经从世界的捆绑中得释放，进入了光中。他从主得了许多的异象、悟性与启示。他浸沉在圣灵完备的光中。但是，他也可能因此需要忍受痛苦，而且是许多的痛苦。正如我们在前篇所看过的，他可能必须经历耕田的人在他背上耕出深且长的犁沟，他可能要经过许多次的黑暗，正如一颗种子必须埋在土中一样；他可能要遭遇无数阶段的痛苦，正如种子必须腐烂和死亡一样。</w:t>
      </w:r>
    </w:p>
    <w:p w:rsidR="003D0785" w:rsidRDefault="003D0785" w:rsidP="003D0785">
      <w:pPr>
        <w:spacing w:line="360" w:lineRule="exact"/>
        <w:ind w:left="0" w:firstLineChars="200" w:firstLine="482"/>
        <w:rPr>
          <w:rFonts w:asciiTheme="minorEastAsia" w:hAnsiTheme="minorEastAsia" w:hint="eastAsia"/>
          <w:b/>
          <w:bCs/>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支持的力量</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然而有一件事是非常确定的：无论他遭遇痛苦或黑暗，他心中知道，主与他同在，他知道主从未弃绝他。他知道虽然在他肉身中有患难，在他的魂中有痛苦，但是在他灵里有把握，有完备的亮光，有完备的信心，有主同在之支持力量，他知道主不会允许任何超过他所能受的试探临到他（林前10:13）。弟兄们，若是有主同在，患难就算不得什么；若是有主同在，黑暗也绝不是黑暗。在第二段落中，基督徒可以经过许多“黑暗”的事情；虽然这样，他里面知道，主在做工。在这个上行的基督徒里面，他能觉察到主的同在——他知道有主和他在一起。这种知道，使重担变得轻省和容易。</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请思想一下我们主耶稣的一生。当祂在地上时，祂经历了许多患难。哦，祂所忍受的是何等的痛苦，何等的患难，何等的苦难！但祂在经历这一切时，每当念及一个宝贵的思想时，祂就得了安慰：父是与祂同在，祂正在讨父的喜悦，父也喜悦祂。因着这事实，不管问题多大，道路多艰难，祂里面总有力量把祂带过去。但是时候来到，祂必须上十字架。在加略山上的头三个钟头，人钉祂在十字架上，人讥笑祂、辱骂祂。哦，地狱起来凶猛地攻击祂！然而，我们的主耶稣经过这个阶段时，仍能说：“父啊，赦免他们，因为他们所作的，他们不晓得。”父神在那时候一直与祂同在，支持祂，给祂力量，使祂的担子易于担当。祂得着了安慰。</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但是，在午正时发生了什么事？太阳突然隐藏，黑暗布满地面。在那三小时中，甚至我们的主都要喊出：“我的神，我的神，为什么离弃我？”我们的主乃是在那时候，进入了魂的黑夜！祂尝到了被父神弃绝的痛苦；祂为我们成了罪；祂尝到了地狱的痛苦！就是这一点使祂的担子难以担当。祂的心破碎了。但感谢神，在末了这位神的儿子能够说：“父啊，我将我的灵魂交在祢手里”。</w:t>
      </w:r>
    </w:p>
    <w:p w:rsidR="003D0785" w:rsidRDefault="003D0785" w:rsidP="003D0785">
      <w:pPr>
        <w:spacing w:line="360" w:lineRule="exact"/>
        <w:ind w:left="0" w:firstLineChars="200" w:firstLine="482"/>
        <w:rPr>
          <w:rFonts w:asciiTheme="minorEastAsia" w:hAnsiTheme="minorEastAsia" w:hint="eastAsia"/>
          <w:b/>
          <w:bCs/>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落在深处的经历</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件事是魂的黑夜之部分解释。起初你是被这世界，以及这世界的事所捆绑。但主拯救了你。如今你已胜过了它。你有了启示，你浸沉在充足的亮光中。你不断地以主为乐。并且你在往前，主一路地领你向前。但是当你这样积极地向前进步时，当你在享受主的同在时，当你以为一切都很顺利。并以为你在向前大步迈进，没有什么能限制你时，就在那时候，突然间，你掉进深渊中。没有理由的。刹那间，太阳隐藏了。事先没有警告，突然一片乌云笼罩你。一刹时，雷声隆隆，闪电照射。突然间，你忧恐战栗，赤裸裸地暴露在神忿怒之下，赤露而孤独。而使情况更恶化的是，你总认为你必定是厉害地得罪了主。立时间你发现你是世上最大的罪人。</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尽管你有前述的经历，尽管你有许多往日主施恩的明证，尽管你已经走了一段很长的路，你仍将来到一个地步，主好像向你掩面，神好像停止向你施恩，你完全被孤立！就像我们的主在十字架上最后三个钟头的经历，当时祂不得不“从</w:t>
      </w:r>
      <w:r w:rsidRPr="003D0785">
        <w:rPr>
          <w:rFonts w:asciiTheme="minorEastAsia" w:hAnsiTheme="minorEastAsia"/>
          <w:sz w:val="24"/>
          <w:szCs w:val="24"/>
        </w:rPr>
        <w:lastRenderedPageBreak/>
        <w:t>深处”喊出那种由于内在孤独而有的可怕呼喊。因为失去内在的支持，那些外在的苦难——心理的痛苦都成为无法忍受。神已向你掩面。顷刻间你看自己如同世上最大的罪人。哦，你的“己”是那么可怕、可怖、并可恶：在你里面没有良善。</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对那些最认识主的人，罪孽的感觉也最深。在这篇诗中对罪孽的感觉大到一个地步，是无法忍受的。如果主都避开他，向他停止施恩，最后所留下来的，岂不是他那简单、赤裸、邪恶的“己”吗！这个人在全然的黑暗中站在主面前，因害怕而战兢。他觉得他是那样的邪恶，在他里面没有良善。他受的审判比他该受的还轻。这里摸着了他天然人的源头，并且被看出是受了玷污。因此他呼喊。他喊说：“主，谁能站得住呢？祢若究察罪孽，谁能站得住呢？我是在罪孽里生的；我是在罪孽里长大的；在我里面没有良善。祢若究查罪孽，谁能站得住呢？甚至天与地在祢面前都是不洁净呢（参看来9:23）！许多事是我该受的，我该受审判，我该被定罪。然而，我恳求祢赦免我，我知道祢有赦免之恩。”并不是赦免我们各种的罪，乃是赦免这个有罪的人。这是在那可怕的时刻中，这人的感觉。他所觉得的，不是别的，乃是他的罪孽是那么大。若是主向我们究查的话，谁能站得住呢！这个人可以说是被这样的负担所压垮了。他正尝到死亡、地狱、阴间的痛苦。我们有罪、赤裸的“己”——肉体的生命——完全被显露。这样使得这个人厌恶他自己，并使他非常怕自己。</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哦，这就是一个基督徒的黑夜！在深处这种内在罪孽的感觉是那样强烈，以至于很容易使他倒下去。许多相当属灵的圣徒，当他们经历这种过程时，甚至都怀疑他的得救。这个人经历了荒凉与绝望。好像什么都失去了，连他们的得救都被怀疑。所显明出来的“己”，天然人生命的源头是如此可怕，以至于他都十分厌恶自己。他觉得神弃绝他、远离他，甚至定罪他并审判他都是非常公正的。</w:t>
      </w:r>
    </w:p>
    <w:p w:rsidR="003D0785" w:rsidRDefault="003D0785" w:rsidP="003D0785">
      <w:pPr>
        <w:spacing w:line="360" w:lineRule="exact"/>
        <w:ind w:left="0" w:firstLineChars="200" w:firstLine="482"/>
        <w:rPr>
          <w:rFonts w:asciiTheme="minorEastAsia" w:hAnsiTheme="minorEastAsia" w:hint="eastAsia"/>
          <w:b/>
          <w:bCs/>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神听了祷告</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但神真是远离他了吗？祂是否真弃绝我们了？一点也没有。这只是我们的感觉。一方面，他接受了一切已经证实的事实；另一方面，他呼求神来赦免他。可是他可能发现他的声音很难被听到，因为他在深渊的底下。但是，这又是他自己的感觉。神容许我们认识我们自己，知道在我们里面没有良善。祂这样容许，是要叫我们看见：离了祂，我们就没办法活下去。我们只能靠祂而活，并活在祂里面。而当我们的魂发出呼求时，祂就听见。主是听见了。在祂有赦免，有慈爱，有丰盛的救恩。</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此时的这种经历，有点像约拿的经历。约拿被大鱼吞吃。当他在那黑暗的鱼腹中时，他便求告说：“哦，耶和华啊，我被丢到深渊中；我从神面前被赶逐！我的心发昏！但是当我发昏的时候，我便求告耶和华，祂也听了我。救恩出于耶和华。”约拿祷告之后，救恩就有了把握。亲爱的朋友们，常使你掉进极深的地方，以至你的呼求达不到主那里时，请记得，只要你呼求，祂便听见；你就要再一次认识，祂从未弃绝过你，也从未离开过你。祂有丰盛的救恩</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因此当诗篇第130篇的作者，因他自己的罪孽而感觉最痛苦的时候，他仍然</w:t>
      </w:r>
      <w:r w:rsidRPr="003D0785">
        <w:rPr>
          <w:rFonts w:asciiTheme="minorEastAsia" w:hAnsiTheme="minorEastAsia"/>
          <w:sz w:val="24"/>
          <w:szCs w:val="24"/>
        </w:rPr>
        <w:lastRenderedPageBreak/>
        <w:t>向神仰望，而由于他里面的信心而有把握，知道主有赦免之恩。这种赦免是远超过我们开始作基督徒时所犯的罪。它是远深过那些，它乃是在赦免一些过犯之外、也包括赦免犯这一切过犯之人自己。并且这种包括性的赦免，并非宽容行为的放荡与松懈。它所引进的结果乃是对主的敬畏——“在祢有赦免之恩，要叫人敬畏祢。”（第四节）</w:t>
      </w:r>
    </w:p>
    <w:p w:rsidR="003D0785" w:rsidRDefault="003D0785" w:rsidP="003D0785">
      <w:pPr>
        <w:spacing w:line="360" w:lineRule="exact"/>
        <w:ind w:left="0" w:firstLineChars="200" w:firstLine="482"/>
        <w:rPr>
          <w:rFonts w:asciiTheme="minorEastAsia" w:hAnsiTheme="minorEastAsia" w:hint="eastAsia"/>
          <w:b/>
          <w:bCs/>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破碎的灵</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不知道谁写了这篇诗，但如果作者是大卫的话，我们也不觉得奇怪。因为他遭遇了许多黑暗的时刻。他是那样多次地陷入黑暗、荒凉以及失望的深渊中。大卫是那样多次地被推进人生的极端难处中，有时候是由于他自己的过失，有时候不是。例如说，诗篇51篇是由于他自己的过失而写的。他在拔示巴的事上受到了先知拿单的责备。他在这篇诗中倾述他里面的感觉。他被神所破碎，他的骨头都被压垮了。但感谢神，随着这种破碎而来的，是他的灵、他的心的破碎。他知道神并不喜悦外面形式的祭物：“神所要的祭，就是忧伤的灵。神啊，忧伤痛悔的心祢必不轻看”（诗51:17）。</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因此这里的“深处”是由于他的过犯。但有时候这种“深处”可能是由于他人的过错，正如诗篇34篇所说的。在此篇的诗题中告诉我们，大卫在当时的处境中，必须在亚比米勒面前装疯，改变他平时的行为。为什么呢？那是由于扫罗的过错。由于大卫对神仇敌的勇敢，招惹了扫罗对他的嫉妒与忿怒。因此他只好逃命。即使在非利士君王的朝庭中，他也是不安全的。于是他不得不装疯。而大卫在这种情况下怎么说呢？“耶和华靠近伤心的人，拯救灵性痛悔的人”（18节）。大卫在他灵里并没有痛恨的感觉。相反的，他的灵破碎、痛悔。大卫是被破碎到痛悔的地步，到柔软、细嫩的地步。因此他发觉主靠近了他。哦，大卫是那么多次地掉入深渊中。但是不管这种环境是由于他自己或别人的过错，其属灵的功课都是一样的：神容许这些事临到他身上，乃是要达到一个目的，要叫大卫自己被剥夺到无有的地步，使他能有一个破碎的灵。你去读诗篇第34篇，再读第51篇，你会发现什么？它们都是达到同一个结论，大卫祷告说：“耶和华啊，祢必不轻看一个破碎的心，破碎、痛悔的灵是祢所喜悦的。”这是神所愿意接受的祭。</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弟兄姐妹们，拦阻我们与神联合的因素之一，乃是我们心中以及灵里的刚硬。这是我们天然的光景。即使是一切事在最开端的时候，在人类首次堕落之后，亚当就在责备夏娃和神，而夏娃责备那条蛇。我们是那样容易坚持己见！即使在没有什么清白可以维持时，我们还是说自己是清白的。我们可能会经历到肉体所受的对付，但是我们的“己”还是想维持其清白。我们放不下我们自己。我们什么都可以放手，就是“己”、那老我，放不了手。因为若是连“我”也放手了，就没有什么东西留下来了。骄傲躲藏在这刚硬的背后。如果我们的环境一直很顺利，如果我们一直停留在山顶上，这些情景只会被用来巩固我们对别人的刚硬和严厉；因为我们会越过越自义并独立。但是神绝不容许我们有这种情形。一颗种子，如</w:t>
      </w:r>
      <w:r w:rsidRPr="003D0785">
        <w:rPr>
          <w:rFonts w:asciiTheme="minorEastAsia" w:hAnsiTheme="minorEastAsia"/>
          <w:sz w:val="24"/>
          <w:szCs w:val="24"/>
        </w:rPr>
        <w:lastRenderedPageBreak/>
        <w:t>果执意保护自己的完全——其壳子的完整——它就不会结出许多子粒（约12:24）。这样的子粒也许看起来很美，但绝不能喂饱多人的饥灵。</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但是神爱我们，所以祂把我们放进各种的深渊中。祂把我们丢进低洼、羞耻、黑暗、无望的情况中。这么一来，我们就被剥夺成为软弱、无助、极端的光景，为要叫破碎的灵在我们里面产生。很可惜，在许多人身上并没有达到这样的结果。请看看法老，神虽一再显出大能的手，他却越发刚硬；但是那些因神的管教而软化并柔和的人是有福的。他不只不挑剔别人、环境、甚至神的毛病，反倒看见自己罪孽的重大。他犯了罪（“罪”原文意：射不中靶），他走迷了路！他在神面前谦卑，他灵里破碎。他渴慕得着从神来的赦免。“深渊”真是成了他的益处。</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让我问你，你被破碎了吗？你的“己”被破碎了吗？你会否被带到一个地步，当你落在深渊时，你的罪孽被显露，你放下你自己，并承认说：“哦，主啊，在我里面一无所有，我已被破碎，我不能持守我的权利，我无权要求，我该受比这更重的对付，哦，我这邪恶的自己！”你有没有达到这样的光景？你的生命有无破碎的记号？</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让我再说，只有破碎能把我们带到与神联合生命的开端。这不是在外壳上的一些裂痕而已！很多基督徒已经被打出裂痕，在他们的生命中已经有了裂缝。但是这不够。要与神完全联合的话，我们的全人——我们的“己”——必须被破碎，被摔成碎片，甚至无法复原。雅各的大腿被神厉害地摸了一下，他从此就成了瘸腿的。他被迫要倚靠拐杖，他的腿已无法复原。在我们身上必须有一个非常确定的经历——不论它是只发生一次，或者逐渐发生，都不是很重要——我们必须有这种在神面前被破碎，而无法复原的经历：破碎到一个地步，我们再没有能力；破碎到一地步，我们再不要求我们的权利；到一地步，我们觉得在我们里面没有公义；到一地步，我们觉得我们已完全完了，而神是我们新的开始。</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本篇诗的1-4节，详细述说作者的苦境。我们前面说过，这个人已经进入深处，在此绝境中他学习破碎的功课。</w:t>
      </w:r>
    </w:p>
    <w:p w:rsidR="003D0785" w:rsidRDefault="003D0785" w:rsidP="003D0785">
      <w:pPr>
        <w:spacing w:line="360" w:lineRule="exact"/>
        <w:ind w:left="0" w:firstLineChars="200" w:firstLine="482"/>
        <w:rPr>
          <w:rFonts w:asciiTheme="minorEastAsia" w:hAnsiTheme="minorEastAsia" w:hint="eastAsia"/>
          <w:b/>
          <w:bCs/>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等候主</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从5-8节，作者向我们陈述他所得到的镇静、激励与安慰。当这个人掉入深水中时，神让他看见自己的罪孽，于是他开始厌恶他自己，到一个地步，他不敢反抗神。他唯一的态度乃是：我等候——“我等候耶和华，我的心等候”（第五节）。虽然拯救没有马上来到，因黑夜甚长，但他仍能耐性等候耶和华。但是天然的人是不能等候的。如果你的“己”生命未被破碎，你就无法等候，你就想要有所行动。你会想要保护自己。你总是要想办法尽速地从深渊中出来，以便保持自己的完整。你就是等不及！并且要理论，要埋怨。你什么事都做得出来，就是不想等。可是相反的，这个人在等候耶和华。他并不是想告诉主，祂当如何如何。他并不是在对主说，他已经受够了。他并不是在命令主，叫祂把时钟向前拨，以便缩短黑夜。相反的，他把自己交给主，并等候祂。他能照神的意思，安心地停留在黑夜中。他甚至不盼望把黑夜缩短一秒钟。他不见得马上就能蒙拯救；他也</w:t>
      </w:r>
      <w:r w:rsidRPr="003D0785">
        <w:rPr>
          <w:rFonts w:asciiTheme="minorEastAsia" w:hAnsiTheme="minorEastAsia"/>
          <w:sz w:val="24"/>
          <w:szCs w:val="24"/>
        </w:rPr>
        <w:lastRenderedPageBreak/>
        <w:t>许还要在深处停留一些时候；然而他已学会了被破碎。因此，这个人耐性地等候在主面前。“我等候耶和华，我的心等候。”</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个人已经归回到安静。“你们得救在乎归回安息：你们得力在乎平静安稳”（赛30:15）。“那等候耶和华的必从新得力，他们必如鹰展翅上腾，他们奔跑却不困倦，行走却不疲乏”（赛40:31）。挣扎和不安息都过去了。这个人归回来等候主，因为他已学习了破碎的功课。</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并且，这是一种在盼望中的等候，不是一种无止境的等候，而是一种有盼望的等候：“我等候耶和华，我的心等候，我也仰望祂的话。”但是，这不是一种渴望的想法，它是一种以神确定的话为根基而有的盼望。他记得主的应许，他知道天地要废去，但律法的一点一画都要成就。虽然他的环境总是显出反面与敌对的光景，但是主的话永远坚定。因此当他在深渊中时，当他还在耐性等候的时候，神的话临到他，主的应许临到他：“我总不离弃你”、“我不撇下你们为孤儿”、“我要建造我的教会”。还有，主也应许赐给我们赦免和慈爱。因此这一切应许就形成了作者盼望的根基。他等候主，他的盼望在主身上。</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盼望天亮</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可是我们要注意，作者并不是被动的等候，好像是听天由命，一点也不，他主动的等候。他期待着，盼望着，忍耐着，充满把握地等候。因为他在等候天亮（六节）。虽然夜甚长，黑暗似在加深，但是在他心中——信心在此占了优势——他知道早晨终将来到。早晨对他来说，是什么呢？乃是主自己。主要如同清晨的日光出现（路1:78），带着医治之能，使我们的心舒畅。主乃是他的早晨。他有了主，就能进入他的白天。但若是没有主，对他还是黑夜。虽然他并不一定感觉到主的同在——这种感觉已经被撵走了——但是，凭着信心，他知道主是近了。祂很快就要来临。他在盼望中等候主。</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的心等候主，胜于守夜的等候天亮，胜于守夜的等候天亮。”这些守夜等候天亮的人是谁呢？也许就是那些在耶路撒冷城墙上驻防的哨兵，夜间防卫这城。当他们长时值夜时，必定感觉困倦，而渴望天亮。因为早晨一来到，他们的责任就结束，他们就得自由，并可以赶回家去休息，所以他们必定非常盼望早晨来到。同样的，那些殷勤寻求主的人，那些为着主的缘故进入深处的人。那些为着教会，为着神的国而长久警醒守望的人，他们是何等巴望早晨来到，使他们能卸下他们的任务呢！</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些守夜等候早晨的人，也代表圣殿中的祭司们。我们知道圣殿中的祭司，总是有一部分的人被分派在黑夜去爬到高处站在那里，看着、看着，一直看着。看着什么呢？看着天亮。当他看到阳光照射过来时，当他瞥见从摩押山边过来一道道的光线时，他就要大声呼喊：“早晨已经来到！”他一呼喊圣殿的各种活动就开始进行。早晨的祭就要献上，香就要点着，祷告就开始。圣殿的每项活动就开始。很可能这就是这里所说的意思。</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如果你是个热切爱主的人，如果你是寻求主并跟随主的人，你就是这里所说</w:t>
      </w:r>
      <w:r w:rsidRPr="003D0785">
        <w:rPr>
          <w:rFonts w:asciiTheme="minorEastAsia" w:hAnsiTheme="minorEastAsia"/>
          <w:sz w:val="24"/>
          <w:szCs w:val="24"/>
        </w:rPr>
        <w:lastRenderedPageBreak/>
        <w:t>的，那些站在高处等候天亮的人。然而你之等候天亮并不是因你盼望卸下你的责任，而是因为你知道当早晨来到时，你真正的敬拜和责任就开始。哦，你是何等盼望有一天来到，你能没有任何限制地敬拜主。那时我们都要照着本分敬拜祂，我们要照着本分事奉祂。因为黑夜过去，早晨来到，这就是我们在这做诗的人里面所看到等候的灵。他不只是为自己等候，也是为全以色列人等候：“以色列啊，你当仰望耶和华，因祂有慈爱，有丰盛的救恩。”主不只要为这个人显明祂的慈爱，也要向全以色列人这样做。</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哦，弟兄姐妹们，主容许我们经历深处和极大的难处，以及学习破碎的功课，乃是要藉着我们的破碎，使主的怜悯、慈爱和丰盛的救恩能够彰显、传播，并达到神的全教会。其结果乃是：主“必救赎以色列脱离一切的罪孽。”</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祷告：</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的天父，我们何等地赞美感谢祢，因为祢的旨意是那样的美丽、可爱、可慕、完全、全备。我们多赞美祢。祢的旨意是要我们与祢联合成为一灵；祢的旨意是要我们模成基督的形象。因此，尽管属祢的人不了解祢，祢还是愿意花时间，花精神把他们放在深处。哦，我们何等地感谢祢。祢剥夺我们，祢消灭我们，祢使我们荒凉、赤祼、使我们恨恶自己，使我们被破碎，破碎到无法复原，为要把我们制成新的器皿，使祢自己能充满。为着那早晨我们何等地赞美感谢祢，那时我们要照着本分事奉祢，并且照着我们的意愿来敬拜祢。我们祷告是奉我们主耶稣的名，阿们。</w:t>
      </w:r>
    </w:p>
    <w:p w:rsidR="00316361" w:rsidRPr="003D0785" w:rsidRDefault="00316361" w:rsidP="003D0785">
      <w:pPr>
        <w:spacing w:line="360" w:lineRule="exact"/>
        <w:ind w:left="0" w:firstLineChars="200" w:firstLine="480"/>
        <w:rPr>
          <w:rFonts w:asciiTheme="minorEastAsia" w:hAnsiTheme="minorEastAsia" w:hint="eastAsia"/>
          <w:sz w:val="24"/>
          <w:szCs w:val="24"/>
        </w:rPr>
      </w:pPr>
    </w:p>
    <w:p w:rsidR="00316361" w:rsidRPr="003D0785" w:rsidRDefault="00316361" w:rsidP="003D0785">
      <w:pPr>
        <w:pStyle w:val="2"/>
      </w:pPr>
      <w:r w:rsidRPr="003D0785">
        <w:t>第十二章　谦卑</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诗篇第131篇　大卫上行之诗</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1．耶和华啊，我的心不狂傲，我的眼不高大；重大和测不透的事，我也不敢行。</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2．我的心平稳安静，好像断过奶的孩子在他母亲的怀中；我的心在我里面真像断过奶的孩子。</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3．以色列啊，你当仰望耶和华，从今时直到永远。</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谦卑的诗篇</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虽然这篇诗非常短，其中却含着最深属灵的功课。我相信凡读它的人都知道，这重要的功课是什么。那就是谦卑的功课。从这篇诗的简短，也可以看出其作者的真正谦卑。真正谦卑的人是不多说话的，并且也很少说到他自己。谦卑的人不夸口也不吹嘘。凡是实体的东西，发出的声音很小。但是像鼓这类空心的东西，敲起来，声音才很响亮。所以，往往是里面空洞的人，容易发出吵闹的声音。因此从这篇诗的结构，就显出谦卑的要素。</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lastRenderedPageBreak/>
        <w:t>诗题标明它是上行之诗。我们也能很确定地说，它是比前一篇诗又向前跨了一步。前一篇诗教导我们破碎的功课，而这一篇诗教导我们谦卑的功课。谦卑是从破碎里面出来的。这也是达到谦卑唯一的道路。如果一个人从未经历过破碎，他就绝不可能有真正的谦卑。后面我们还会再提到这件事。</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大卫学习谦卑的经历</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首诗篇是大卫写的。在许多人当中，只有大卫经历了许多的苦难，才学会了这篇诗的功课。大卫是一生学谦卑功课的人。你可以回忆一下，他年轻的时候，就被父亲所轻看、疏忽。因为撒母耳要来在耶西的儿子中，膏一位作神所选立以色列的君王时，他的父亲招聚了所有的儿子，就是没有招大卫，好像是说，被膏的人只有从这些人中间拣选。他把大卫留在旷野。他被父亲所藐视和疏忽（撒上16:11）。</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请再回想一下，当以色列人与非利士人的战争爆发时，大卫的三个哥哥们都应征入伍，也被派到前线作战。过不久大卫被父亲派到前线看望哥哥们。但他的大哥以利押责备他说：“我知道你的骄傲，和你心里的恶意”（撒上17:28）。人类的天性，就是常常以自己来衡量别人。大卫的哥哥以利押对他说，“你是骄傲的！”但是，我们觉得大卫的哥哥本身才是这种人。扫罗王也是一个恶待大卫的人。因为大卫被主大大地使用来杀死歌利亚和非利士人，被带入扫罗朝庭，又做事精明，那时扫罗就极其嫉妒他。因此这位嫉妒的扫罗王就开始追杀大卫，如同猎取山上的一只鹧鸪一般（撒上26:20）。</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必须记得，当大卫年幼时，他曾经被派去照顾几只羊；但那时他已经是个大能的勇士（撒上16:18-19）。想想看，一个大能的战士去照顾几只羊！那是何等的生活！那是多令人气馁呢！当他达到人生的最高峰时，他竟然又成了一个逃犯！当他逃命时，他必须藏在山洞中；他觉得自己像一条死狗般的被追赶，像一个虼蚤般的被追寻（撒上24:14）。因此我们看见在大卫早期生活中，他多次受打击、被践踏、被破碎，多到一个地步，他成了一个破碎的人。神容许这些事发生在他身上，为要叫他有破碎的灵。而从那种破碎中，使他能够有谦卑的灵。大卫成了一个谦卑的人，是真正谦卑的人。</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当然知道大卫有两次可怕的堕落。在大卫的一生中，有两个记载，说到他令神大大地不悦。一次是在拔示巴的事上，是肉体情欲的罪。虽然这样，请注意他对神管教的反应。当你读诗篇51篇时，你会发现，他从他的堕落学了这一个宝贵的功课，就是谦卑的功课。他在神面前忧伤（破碎），在灵里痛悔。请好好注意他对主管教的反应。当神管教的手在他身上沉重时，从他情欲所生的孩子快死时，他禁食，躺在地上，盼望神或许怜恤这孩子；但是当孩子死了，大卫就起来，沐浴，进耶和华的殿敬拜祂。</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整个故事中，我们看到大卫在神面前被破碎。从他的破碎当中，又产生一个谦卑的灵。他并不背叛，也不刚硬；相反的，他降服；相反的，他柔和谦卑，他俯伏在主面前。可是因为他的罪的严重情况，主的手仍然必须重重地加在他身</w:t>
      </w:r>
      <w:r w:rsidRPr="003D0785">
        <w:rPr>
          <w:rFonts w:asciiTheme="minorEastAsia" w:hAnsiTheme="minorEastAsia"/>
          <w:sz w:val="24"/>
          <w:szCs w:val="24"/>
        </w:rPr>
        <w:lastRenderedPageBreak/>
        <w:t>上：他的儿子押沙龙背叛他，他必须再次逃命。当他离开耶路撒冷，正上橄榄山时，有一个人名叫示每，从另一头过来，拿石头丢他，并咒诅他。大卫的勇士想要过去杀死他。请看看大卫是如何容忍、不向示每报仇。他说：“让他用石头丢我，让他咒骂我，因为这是耶和华吩咐他的。或者耶和华见我遭难，为我今日被这人咒骂，就施恩与我”（撒下16:10-12）。从这种反应，我们可以觉察出他是一个在神面前谦卑的人。</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前面说过，他两次可怕的堕落。第二次乃是在他作王的末期。我们记得大卫是被激动去数点以色列百姓的。神曾经一再地应许，他的百姓要像天上的星，海边的沙那样多。换句话说，神曾应许他的百姓要多得数不过来。但是大卫却开始要数他们。他想要知道他有多少百姓。但是其背后的动机如何呢？乃是骄傲。不是别的，就是骄傲藏在背后。大卫所必须做的，乃是相信耶和华已经赐给他无数的臣民，他早该信靠耶和华的应许。相反的，他骄傲起来，他想要数一数他们，要知道到底有多少人（撒下二十四章）。但是当大卫数点百姓之后，圣经怎么说呢？圣经说，大卫心中自责（24:10）。大卫开始看见，他所行的不对；结果他在耶和华面前自卑。</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弟兄们，我们需要看见这一切事的另外一个功课。虽然大卫的一生中的特点是谦卑，但是竟然在他作王的末期，在这方面厉害的失败。那是相当有讽刺意味的。再如摩西，他比世人都谦和——神自己都这么说——却是有一天厉害地发怒！结果，我们对摩西的印象如何呢？这印象被破坏了。往往一个具有基督某一特征的人，其最大的试探，也就在这一方面。一个最具备某一种美德的人，他最大的危机乃是行事与那美德相背。这一点让我们看见，我们是没有什么可夸口的。我们无论什么时候，都需要主的怜悯和恩典。摩西是最谦卑的；可是就因为他一不小心，把神代表错了，他就不能进应许之地。摩西在谦卑方面能代表神，可是他却也在这方面失败了。同样的，大卫在谦卑的事上能代表基督，但是却因数点他的百姓，而落在骄傲里面。</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但是，虽然如此，大卫仍是一个谦卑的人；因为，可以从他如何反应看出来。当他知道他做了什么事时，他就在神面前自卑，并且承认说：“耶和华啊，我错了，我错了。”不久之后他痛悔说：“耶和华啊，我愿落在祢管教的手中”（参看撒下24:14）。他在主面前自卑；他知道耶和华是有怜悯的。我们都记得这故事：从这经历中，神选定了建殿的地点（24:18，参看代下3:l）。</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扫罗因骄傲而失败</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和大卫成为明显对比的是扫罗。刚开始时，扫罗是一个谦卑的人，或者至少他显得是这样。我相信任何读扫罗初期生平的人，都会说：“他必定是一个谦卑的人！”当扫罗初次与撒母耳相遇时，撒母耳看着他说：“以色列众人所仰慕的是谁呢？不是仰慕你……吗？”当时扫罗如何回答呢？他说：“不，不，不！我是属于以色列支派中最小的，我不过是一个便雅悯人，我家不是便雅悯支派中至小的家吗？”（参看撒上9:20-21）。哦，他是何等谦卑呢！后来，当他被选立</w:t>
      </w:r>
      <w:r w:rsidRPr="003D0785">
        <w:rPr>
          <w:rFonts w:asciiTheme="minorEastAsia" w:hAnsiTheme="minorEastAsia"/>
          <w:sz w:val="24"/>
          <w:szCs w:val="24"/>
        </w:rPr>
        <w:lastRenderedPageBreak/>
        <w:t>为王时，他们竟找不到他呢！他就在那里，但他们就是找不着他。为什么呢？因为他藏在器具中（10:22）。他是一个相当谦卑的人。当他被膏为王时，有些匪徒轻看他，他们反对他说：“这人怎能救我们呢？”他们不要他作他们的王；结果他们藐视他，没有送他礼物。可是扫罗一点都不在意，他好像是个聋子（撒上10:27）。那时他十分容易赦免那些藐视、弃绝他的人。</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我们从这一切就很自然地下结论说，扫罗是一个非常非常谦卑的人。但是当时日过去之后，我们所看到的是什么呢？我们看见，扫罗忘记他往日自己的光景，而成为一个自大、骄傲、刚硬的人。他自高自大，寻求虚荣。他靠自己下判断，而不是靠神下判断，他所表现的是何等地狂妄呢！他成了一个骄傲和善嫉的扫罗。他爬得越高，就越骄傲。扫罗改变了吗？凡看外表的人都要说，是的，是的，他当然改变了。但是那位看人内心的主知道，这不过是表面的看法，因为扫罗并没有改变，这是实际上问题症结所在。即使在最开始时，他显得谦卑，也表现得谦卑，但实际上在他心里是骄傲的，他只不过把骄傲藏在谦卑里而已！是假谦卑，不是真的。日后只不过显明他心中的骄傲而已。当主的手最终临到他时，他就极力反抗。他是刚硬到底的人。但大卫并非如此。他的王位一点没有把他宠坏。大卫是一个很早以前灵就被破碎的人，因此他就能在主面前谦卑。</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谦卑是基督独有的性情</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容我这样说：谦卑不是我们天然就有的。在这世界上，我们可以遇到有的人比别人更谦卑；但事实上，谦卑不是一种肉体的美德。说得明白一点，当我们凭着天然显出谦卑来的时候，那只是骄傲的伪装。谦卑是基督独有的性情，是属肉体的人所没有的。无论我们如何装出谦卑来，在我们里面还是骄傲的。我们越是装出谦卑，我们里面的灵越是自大。谦卑来自基督，谦卑是基督的性情。祂的本性就是谦卑。我们都熟悉腓立比书2:5-8的经文。它告诉我们，我们的主耶稣，祂就是神自己，是与神同等的，却倒空祂的一切，祂完全倒空祂自己，祂取了奴仆的形象，就是奴隶，成为人的样式，祂就谦卑自己，顺服父神，而且顺服至死，且死在十字架上。祂的一生从最开始到最末了，都显出使祂与众不同的一个特点：祂显出谦卑的美丽，而所有的世人都是骄傲和自大。在这里有一个人，有一个人子，祂是谦卑成了肉身。祂是多谦卑。祂也见证自己说：“我心里柔和谦卑”，而祂的见证是真的。</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流露基督谦卑的途径——破碎</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基督的谦卑如何才能成为我们的呢？或者说，基督如何才能成为我们的谦卑呢？有没有什么秘诀，使基督能在这方面成为我们的实际呢？不要忘记，我们有基督在我们里面：基督带着祂一切的谦卑住在我们里面。然而为什么这一件事实却并非我们每天所经历的实际呢？为什么甚至我们这些属于基督的人，我们这一班有基督生命的人，并不表现祂的谦卑，反而显出自大和骄傲呢？为什么会这样呢？主要是因为达到谦卑的道路乃是破碎。若是我们没有在灵里破碎在主面前，</w:t>
      </w:r>
      <w:r w:rsidRPr="003D0785">
        <w:rPr>
          <w:rFonts w:asciiTheme="minorEastAsia" w:hAnsiTheme="minorEastAsia"/>
          <w:sz w:val="24"/>
          <w:szCs w:val="24"/>
        </w:rPr>
        <w:lastRenderedPageBreak/>
        <w:t>那么基督的谦卑就没有机会从我们身上显出来。</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我们必须要正确地了解，我们没法藉着使自己低低微微的，就能把谦卑披在我们身上。我们越是想要谦卑，越是想要在我们身上制作谦卑，我们就越骄傲！我们不只没有给人谦卑的印象，反倒令人觉得我们是高高在上：“我比你们更谦卑啊！”所以，它不是人可以制造出来的，它必须是很自然流露出来的。“如何流露呢？乃是藉着破碎。所以诗篇第130篇是在第131篇之前，因为若非在我们身上有破碎，就不可能有任何的谦卑。低微乃是那班与神联合者之记号。若是照亮、明白、光照、异象以及知识，是那些走属灵上行途中第二段落之神儿女的特征；那么，那些达到最后属灵经历段落，也就是达到与神联合之段落的人身上最明显的，乃是谦卑。</w:t>
      </w:r>
    </w:p>
    <w:p w:rsidR="003D0785" w:rsidRPr="003D0785" w:rsidRDefault="003D0785"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本诗的背景</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现在我们要来看在我们面前这首大卫的诗篇。我们不知道圣灵感动大卫写它的背景是什么。我自己曾试作如下的猜测：我们记得，大卫王曾在锡安山上预备了一个帐幕。后来他去把那被冷落了的约柜迎回耶路撒冷。当他把约柜迎回耶路撒冷时，他极力在约柜面前踊跃跳舞。但是当约柜进入城中时，大卫的妻，扫罗的女儿米甲，从窗户里看见，立即在她心里轻视他。当大卫回家要给眷属祝福时，米甲出来迎接他，生气地说：“以色列王今日在臣仆的婢女眼前露体，如同一个轻贱人无耻露体一样！”但是大卫王回答说：“这是行在耶和华面前的！——我是在耶和华面前跳舞！我也必比现在更加卑微；而且我必自己看为轻贱。”（参看撒下6:14-22）哦，我们看见，大卫在神面前是何等谦卑呢！这件事会不会是促成写这篇诗的灵感呢？我不知道，但似乎很有可能。</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心不狂傲</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耶和华啊，我的心不狂傲，我的眼不高大；重大和测不透的事，我也不敢行。”这是大卫自己对主说的话。在这头一节中，他想要在三方面表达他里面低微的感觉。他提到了身体上的三种器官：一个是心，其次是眼睛，第三样是心思。无论在他心中、眼中或心思中都没有丝毫的狂傲或自大。</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心是我们道德和属灵的器官，我们一生的每一件事，都是由心发出（箴4:23）。当大卫在神面前检点自己时，他能够诚实地说：我的心不狂傲。我们能这样说吗？你我能确实地说：“我的心不狂傲”吗？我们能像我们的主耶稣一样地宣告说：“我心里柔和谦卑”吗？我们在主面前是这样柔和谦卑吗？我们在主面前是否如此柔软、细嫩、谦卑呢？我们在主面前有没有任何自大或骄傲、高抬自己呢？如果我们老是想着自己，我们就必骄傲或自大。但是如果我们一点都不注意自己，如果我们的心被基督充满，我们就必十分谦卑。在以赛亚十四章所提的“明亮之星”（路西弗Lucifer）——撒但，是何等的对比呢！牠是人类的仇敌。牠心里如何说呢？牠岂不是一直说：“我，我……我，我，我”吗？“我要高举我的宝座在神众星以上，我要坐在聚会的山上；哦，我要与至高者同等！”这就是自大，</w:t>
      </w:r>
      <w:r w:rsidRPr="003D0785">
        <w:rPr>
          <w:rFonts w:asciiTheme="minorEastAsia" w:hAnsiTheme="minorEastAsia"/>
          <w:sz w:val="24"/>
          <w:szCs w:val="24"/>
        </w:rPr>
        <w:lastRenderedPageBreak/>
        <w:t>骄傲，高举自己！弟兄姐妹们，我们的灵是这样吗？或者因着我们灵里的柔和、低微、谦卑而承认说：“主啊，我算不得什么”？</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什么是谦卑？谦卑就是算不得什么，谦卑就是弃绝自己。谦卑就是没有自己。如果我们一直想到我、我、我——哦，我是多谦卑——哦，我是多温柔——哦。我是多低微——我就怕这种吸引人注意“我”的方法，本身就是骄傲的记号。请记住，谦卑，就是没有自己。我们主耶稣的一生之所以叫人看出祂的谦卑．是因为祂没有自己。祂从不想到祂自己；祂也从不使祂自己谦卑，或使自己显得算不了什么。祂不需要这样做；因为祂在神面前已经认为自己算不了什么，“我凭着自己不能做什么：我不能说，我不能做；不是我的意思，乃是父的意思。”在基督的一生中，你找不到丝毫“己”的迹象；你所能找到的只有神。这就是秘诀。没有“己”！谦卑对基督是极其自然！</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啊，但是我们是多么的不同呢！在我们心中为着“我”保留何等大的地位——我是什么，我将遭遇什么，我能得什么，我要什么，什么能满足我，什么伤了我——我、我、我——我要成为这样的人，我要得着那个东西！就因为“己”在我们心中占的范围太广，使我们无法谦卑。因着祂的无“己”，基督在十字架上为我们死了。但我们的过程正好相反，我们如何能无“己”呢？我们这个“己”生命如何能被对付呢？弟兄姐妹们，我们对付“己”的方法，就是藉着我们在十字架上的同死。你们看到这种相反的过程吗？基督是没有“己”的，这使祂上十字架为我们死；但我们接受祂的十字架，与祂同死要使我们无“己”。因此我们说，谦卑来自破碎，而破碎来自苦难——乃是十字架的苦难。如果我们不让十字架深深地做工在我们身上，把我们的“我”打倒，那么，我们便不可能有谦卑。</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耶和华啊，我的心不狂傲。”在此没有骄傲，没有自大，没有刚硬。在神面前只有柔软、谦和、降服，只有顺服和低微。现在神能做任何祂想要做的事，我们就如同窑匠手中柔软、顺服的泥团。祂能照着祂所喜欢的模造、雕塑、制作我们，而没有我们的抵挡、我们的背叛。我们心中是否就是如此呢？当主容许事情发生在我们身上，当我们经历某些试炼或患难时，哦，我们的心是何等地背叛主的手呢！我们的心因此而变得何等刚硬呢！但是大卫怎么说呢？“我的心不狂傲”，在此有一个心是谦卑在主面前。</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眼不高大</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我的眼不高大。”你知道，眼是连着心的，我们心中所存的，表现在我们的眼睛上。眼睛是我们心与状态的表露——它们是我们内心的窗户。所以如果你的心高大的话，你的眼就不能不高大了，你就会低看每一个人了，你也会认为自己是了不起的人物。你觉得你成就了一些事情，因此你就用高大的眼目来看其他的人。这就显明，在你心中没有谦卑。但是，亲爱的朋友们，若是要改正这种缺点，我们可不要先对付我们的眼睛，而要先对付我们的心。当我初作基督徒的时候，我体会到谦卑的需要，就犯过这种错误。我像其他的人一样，想要对付我的眼睛。我就在走路的时候，眼睛往下看着地上，而不看别的地方，我想这就是谦</w:t>
      </w:r>
      <w:r w:rsidRPr="003D0785">
        <w:rPr>
          <w:rFonts w:asciiTheme="minorEastAsia" w:hAnsiTheme="minorEastAsia"/>
          <w:sz w:val="24"/>
          <w:szCs w:val="24"/>
        </w:rPr>
        <w:lastRenderedPageBreak/>
        <w:t>卑的方法。但是你可知道，当我的眼睛看着地上时，我的心可是爬到高高的三层天上呢？所以那方法真是无用！我们须先对付根，那就是心。当我们的心受了对付时，我们的眼睛就不会高大了。</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重大和测不透的事</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重大和测不透的事，我也不敢行。”这一节可以有两种的翻译。其一乃是：我不操心重大和测不透的事，那就是说，他不操心那些他所搆不到的事。如果心是目的的所在，眼为其表现，那么心思就是它的活动了。是什么占有我们的心思？我们是否想窥探那些对我们是太奇妙、太伟大的境界呢？或者我们愿意把一些事留给神去处理呢？另一种翻译乃是：“重大和测不透的事，我也不敢行。”但是究竟哪一种翻译是正确的，我们不敢说。不过，有一件事是我们敢确定的，就是在这诗中，说出有一个人不操心或不行那些重人和测不透的事。也许你要说：“这样不好，我们岂不应该去探讨重大的事吗？我们岂不应当去搜寻有关主的那些深奥的事吗？我们岂不应当好好地去搜寻、寻求才能有所发现吗？因为若是我们不用心去探讨这些重大和奇妙的事的话，我们岂不是要停顿而不进步了？”对于这些问题，我必须回答说：并不然。</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必须记得，这个上行的人已经达到基督徒经历的第三段落了。在第二段落中，他蒙主带领，经历了大的光照；他从主得着了异象、光照与悟性；而他事实上也似乎能明白神的奥秘。哦，他认识了许多重大和非常奇妙的事！很自然的，一个在这种阶段的人，会有想知道更多、更多、还要更多的愿望！他想要寻求对于神深奥事更多的解释和了解。但是，主已经对付了这个人。主已经把他压碎，践踏他，主已经破碎他到一个地步，使他达到目前的阶段，并且能说，“耶和华啊，……重大和测不透的事，我也不敢行。如果你答应我有这些事情，我喜乐地接受；但如果你没有的话，我也满足。我满足于不知道事情。我不会烦扰不安，因为我想要证实神的奥秘。”</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许多基督徒所显出来的，是何等的对比，他们跟随主走了相当的路，达到某一境地，却仍没有安息，他们的祷告乃是：“主，祢如果没有将祢的奥秘指示我，我不会有安息！”哦，他们只是想知道主的奥秘。而主如果没有向他们启示祂的奥秘的话，他们就显得搅扰烦乱！可是对于那些已经学会了破碎功课的人，并非如此。他对此并不烦恼，他没有不安，没有焦虑，没有烦躁。他愿意没有理由地跟随主，只相信神的爱和信实。他向主说：“主，我不过是一个孩子。若是祢要指示我什么，我在这里恭候敬听。但是对于重大的事，我不操心，我不勉强我自己，为难我自己——好像说我是很伟大。对于奇妙的事我也不操心，好像把自己当作很了不起似的。不，我算不得什么，只是一个孩子。”在联合的段落中，他可以不知道为什么？而仍然安息。许多的“为什么”之答案乃是“谁”？我们知道我们所信的是谁，我们也知道我们所交托祂，直到那日的是什么。他的心是平静与安息。</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亲爱的弟兄姐妹，我们的光景是这样吗？我们有如此的态度么？一方面来说，</w:t>
      </w:r>
      <w:r w:rsidRPr="003D0785">
        <w:rPr>
          <w:rFonts w:asciiTheme="minorEastAsia" w:hAnsiTheme="minorEastAsia"/>
          <w:sz w:val="24"/>
          <w:szCs w:val="24"/>
        </w:rPr>
        <w:lastRenderedPageBreak/>
        <w:t>探讨和寻求并没有错；另一方面若是我们这样说，也是对的：“我不操心或不行重大的事，我满足于微小，我满足于不足道，只要是神要我这样子。我不想要为自己去祈求、寻求、操心、努力任何事。我完全把它交在主手中，你心中是这种光景吗？如果是的话，乃是何等的安息，心中必然十分安息。</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谦卑的秘诀</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但是，这人达到如此光景的秘诀是什么呢？大卫的秘诀是什么呢？他的心怎么能不狂傲，他的眼怎能不高大，他的心思怎能不敢行那些测不透的事呢？他是怎样达到这种地步的呢？第二节为我们揭露了这秘密。“我的心平稳安静，好像断过奶的孩子在他母亲的怀中；我的心在我里面真像断过奶的孩子。”这是何等美丽的光景！大卫的心平静安稳，好像一个断过奶的孩子在母亲的怀中。我们知道孩子需要奶的供应使他活着。一个孩子寻求母亲的奶使他得供应是应该的，因为这样使他能活着；否则的话，他就活不了。但是孩子到某一个阶段总是要断奶的。孩子逐渐地在长大，他需要不同的食物，他需要干粮来维持他正在发育、长大的生命。除非喂奶的状况改变，这孩子就绝对没有办法吃那些使他长大成熟的干粮。他必须断奶。但是我们知道给孩子断奶很难。我想所有作母亲的，都能作见证。她们总是要用各种的方法。有时妈妈需要在她的奶头上放一些像胡椒之类苦涩的东西；有时她必须拒绝孩子老是缠着吸奶。当然孩子一定会哭、会挣扎、会反抗。而且会对母亲有许多的误解。孩子会以为母亲是残忍，母亲是硬心粗野的人，他必定极不谅解母亲。因此断奶对母亲，对孩子都不容易。孩子哭，作母亲的也哭。</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即使这样，你们作母亲的有什么办法呢？无论怎样，还是要如此作。过一段时间之后，孩子终于接受断奶。但是，弟兄姐妹们，请注意在这件事之后，这个孩子，这个断了奶的孩子可以很满足地躺在他母亲的怀中，瞻仰他母亲的慈容，更进一步地与她交谈。更重要的是，他们可以互述心声。不再是单面的爱，乃是互相交流的爱。他不再是只要奶的孩子；他在长大，他在转变成一个儿子；他成为能够与母亲交通的儿子，成为能分担母亲担子的儿子；他逐渐地成为长大有责任感、能与人交通，有用处的人。一个躺在母亲怀中的孩子，乃是代表二人之间更亲密的关系。这孩子不再寻求奶，他已断了奶，他已接受了管教，因此他就平静安息。再没有误会，再没有挣扎，再没有尖锐的感觉。</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弟兄姐妹们，我们需要向这世界断奶，这是十分必要的。在这方面，许多的基督徒还是婴孩，他们还是要靠这世界的奶活着。若是把这世界的奶从他们拿去，他们就要哭号，就要挣扎，就要反抗，他们会以为神对他们太苛刻。你有没有听过这类的事情？他们要来到你面前抱怨说：“什么？基督徒不能做这，不能做那？神太残忍了——祂太刻薄了！”他们还是要这世界的奶水。但是我们目前的经文并没有说到这种情形，因为这篇诗是说到基督徒经历成长阶段的光荣。因此，我们不仅要向世界断奶，也要向神断奶！神的话勉励我们，要离开基督道理的开端，竭力进到在基督里成熟的地步（来5:12，6:1）。</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lastRenderedPageBreak/>
        <w:t>我们不能停留在婴孩的阶段，需要人一直用奶来喂我们，这奶乃是基督道理的开端。使徒对那些早期基督徒的劝勉乃是：“让我们向前，让我们前进吧！让我们断奶吧！”我们不能一直是婴儿，我们需要干粮。我们无论是在责任上、在认识上、在交通上、在用处上都必须长大。亲爱的弟兄姐妹们，我们有否向基督道理的开端断奶？我们有否向神给的祝福断奶？神或许会保留好东西不给我们，但我们可以安息在祂里面，因为我们要神自己，要赐福的神而不是神的祝福。初做基督徒的人，是需要有神的祝福的：神祝福这、又祝福那。若是神祝福了，我们就快乐了。若是神不祝福，我们就发愁，就埋怨！然而，我们必须达到一种地步，当神停止向我们祝福时，我们仍然能够安息在祂怀中，瞻仰耶稣的荣脸，而感觉心满意足，只是单单因为祂在那里。神能取去祂的一切祝福，然而，只要有祂，我们的心就满足了。即使祝福被剥夺，我们的心还是安息躺卧在神的爱中，我们的心不再寻求神的祝福，乃寻求神自己。使我们满足的，不再是我们主的恩惠；使我们满足的，乃是这位恩典的主自己。</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断过奶的孩子在他母亲的怀中。”这句话岂不使我们想起主所爱的那门徒约翰吗？他躺在他主人的怀中，与祂交谈。这正是这一节所描述的光景。约翰如何依靠在主的胸怀中，向祂求问；同样的，我们的心也可以在灵里与神合一，与祂交通、契合。我们的情感、思想、和意志都在祂管制之下，不只向世界的供应断奶，而且也向神的供应断奶。神可以从我们取走祝福，而我们的心仍然能安息在神里面。如今没有一样能搅扰我们的心，即使是所谓缺乏属灵的祝福。只有一个断了奶的孩子，才能进入儿子名分的初步阶段。他才能开始有自己的权利，他成了一个能自主的人。</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这样的人，这时候已经接受了十字架更深的工作。他里面的灵也取得了优越并管制的地位。而他的魂也服在轭下，成为一个顺命的管家，并能经常向神祷告说：“父啊，不要照我的意思，只要照祢的意思。”于是谦卑也就成为极其自然的一件事，你不需要去使自己谦卑，或者要提醒你自己要谦卑，因为你就是谦卑的人。每一件从你出来的事，都带着谦卑的记号，它遍及了你的全人。此后即使是给你机会，你还是很难骄傲。这种情形乃是与神联合之生命的表现。</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单单倚靠神</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第三节乃是这个谦卑的人所给我们的诚恳的教导：“以色列啊，你当仰望耶和华，从今时直到永远。”凡是向神的祝福断奶的人，乃是一个单单倚靠神的人：基督在你们里面成了荣耀的盼望。他早已对自己失望，他甚至也不盼望神的祝福，他的盼望只在主自己。他要主，而且只要主而已。他不再对任何事或任何人存着盼望。因为基督已经在这人身上调和并组织了，这就是荣耀的盼望。这真是一个与神联合的生命。而因为他的盼望在于神，他就劝勉所有的以色列人，他劝勉全教会要倚靠主，从今时直到永远；因为这件事是真实的，是确定的。只有主基督在我们里面得着地位时，我们才有盼望。但愿这永远是我们的态度。</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但愿这首非常短的诗，教导我们这个基本、却是极其重要谦卑的功课。</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祷告：</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的父啊，我们何等地赞美感谢祢，因为祢在祢儿子身上让我们看见，何为谦卑。我们何等地赞美感谢祢，因祢将祢儿子——祂是谦卑的具体表现——放在我们里面，要成为我们的谦卑。主，我们的“己”是那样经常妨碍祢的谦卑在我们身上的彰显。我们求祢，使祢的十字架真实地做工在我们里面。</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哦，当我们经历患难时，求祢使我们不至贻羞祢名，因为我们在祢面前自卑。我们求祢，使祢的谦卑也成为我们生命的标志。我们求祢使我们能成为一个在祢怀中断了奶的孩子，与祢合而为一。求祢藉着祢的灵促成这件事。我们的祈求，是奉我们主耶稣的名，阿们。</w:t>
      </w:r>
    </w:p>
    <w:p w:rsidR="00316361" w:rsidRPr="003D0785" w:rsidRDefault="00316361" w:rsidP="003D0785">
      <w:pPr>
        <w:spacing w:line="360" w:lineRule="exact"/>
        <w:ind w:left="0" w:firstLineChars="200" w:firstLine="480"/>
        <w:rPr>
          <w:rFonts w:asciiTheme="minorEastAsia" w:hAnsiTheme="minorEastAsia" w:hint="eastAsia"/>
          <w:sz w:val="24"/>
          <w:szCs w:val="24"/>
        </w:rPr>
      </w:pPr>
    </w:p>
    <w:p w:rsidR="00316361" w:rsidRPr="003D0785" w:rsidRDefault="00316361" w:rsidP="001532E1">
      <w:pPr>
        <w:pStyle w:val="2"/>
      </w:pPr>
      <w:r w:rsidRPr="003D0785">
        <w:t>第十三章　彼此心愿的成全</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诗篇第132篇　上行之诗</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1．耶和华啊，求祢记念大卫所受的一切苦难。</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2．他怎样向耶和华起誓，向雅各的大能者许愿。</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3．说：“我必不进我的帐幕，也不上我的床榻。</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4．我不容我的眼睛睡觉，也不容我的眼目打盹。</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5．直等我为耶和华寻得所在，为雅各的大能者寻得居所。”</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6．我们听说约柜在以法他，我们在基列耶琳就寻见了。</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7．我们要进祂的居所，在祂脚凳前下拜。</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9．耶和华啊，求祢兴起，和祢有能力的约柜同入安息之所。</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9．愿祢的祭司披上公义，愿祢的圣民欢呼。</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10．求祢因祢仆人大卫的缘故，不要厌弃祢的受膏者。</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11．耶和华向大卫凭诚实起了誓，必不反复，说：“我要使你所生的坐在你的宝座上。</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12．你的众子若守我的约和我所教训他们的法度，他们的子孙，必永远坐在你的宝座上。”</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13．因为耶和华拣选了锡安，愿意当作自己的居所。</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14．说：“这是我永远安息之所。我要住在这里，因为是我所愿意的。</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15．我要使其中的粮食丰满，使其中的穷人饱足。</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16．我要使祭司披上救恩，圣民大声欢呼。</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17．我要叫大卫的角在那里发生；我为我的受膏者预备明灯。</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18．我要使他的仇敌披上羞耻；但他的冠冕，要在头上发光。”</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是上行之诗最长的一篇。前一篇非常短，正与那诗中的精神完全配合，那诗乃是论到谦卑的灵。一个谦卑的人不多说话，特别不多说到他自己。但另一面诗篇第132篇相对之下却显得相当长，可是它的长也是十分合适。这篇诗中的情</w:t>
      </w:r>
      <w:r w:rsidRPr="003D0785">
        <w:rPr>
          <w:rFonts w:asciiTheme="minorEastAsia" w:hAnsiTheme="minorEastAsia"/>
          <w:sz w:val="24"/>
          <w:szCs w:val="24"/>
        </w:rPr>
        <w:lastRenderedPageBreak/>
        <w:t>操，乃是一个渴慕神，并且极盼望满足祂心之人的情操。同时这首诗也启示出，神是多渴望能满足，祂渴望能满足那个寻求祂之人的心。换句话说，诗篇第132篇乃是表达一个彼此的心愿，和彼此的成全；只要是这种情形，其内容必定是长的！</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我们不要忘记，后面这几篇诗乃是更完满地表达了一个与神联合之人的感觉。当一个人与神紧密地联合时，他对神以及神所要的所产生的愿望，是强过任何其它事情的。当一个人有这种光景的时候，他要发现神也对他采取了完全一样的态度，也就是说，神设法要满足他，成全他，使他完全。换句话说，这个上行的人已经达到这种与神联合的地步，以至于双方都产生一种强烈的心愿，要成全对方。这种愿望总是一种深深联合的表现。这就是我们在诗篇第132篇所看到的。因此它的内容就特别长。</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对神居所的关系</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看过，这个上行的人在最开始时，向神最大的渴慕乃是能够与主同住。我们说到他从那时候开始，如何开始行动。他走向耶路撒冷，直到最后他达到这城，神的居所就在这城里面。当他对主的爱增加时，他对祂居所的愿望与爱也随着加增。甚至我们能从这些上行之诗中，看出他在对神居所的关怀上，有显著的加强。在他与神同行的第一段落中，他渴慕能够来到神的居所。在第二段落中，他渴望能建造神的居所。而当他进入这最后段落时，他不止渴望能建造神的帐幕，他也渴望能够为它寻得落脚之处。所以我们对神的爱，能够以我们对祂居所的爱和关心来测量或表达。</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到底谁写这首诗，我们不知道。可能是当大卫把约柜运进他在耶路撒冷的锡安山所建立的帐幕时所写的。或者可能是当所罗门在奉献他为神建造的殿时所写的。或者是一个不知名的作者，按大卫或所罗门的精神写成的。但是，正如我们一再提及的，最重要的事，不是谁写的问题，而是我们能学到什么的问题——按照这诗所传递给我们的信息，我们能学习什么属灵的功课。</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大卫早年对约柜的向往</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读这首诗，能很清楚地看出，其背景与大卫有心愿为神建造一个殿宇有关。我们知道，甚至大卫幼年在伯利恒的野地牧羊时，就一心向着主。每当我们看到一个男人或女人在其年轻时，就全心向着主时，岂不是深受感动吗？大卫就是这样的一个人。当他还在田野牧羊时，他听到关于神约柜的事。做诗的人呼喊说：“看哪，我们听说约柜在以法他。”很可能以法他和伯利恒是同一个地方，因为我们在弥迦书5:2看到：“以法他伯利恒”（请参看创48:7及撒上17:12）。当大卫年轻时，他听到神的约柜在伯利恒。他迄未有机会看到约柜，但至少他听到过。当他听见它时，他年轻的心里就已经在向往神的约柜。</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我们知道，那时候在以色列人中间，约柜代表神的同在。它经常在那些爱主的人心中，占有最独特的地位。因此，大卫心中向往神的同在和荣耀。他听到过</w:t>
      </w:r>
      <w:r w:rsidRPr="003D0785">
        <w:rPr>
          <w:rFonts w:asciiTheme="minorEastAsia" w:hAnsiTheme="minorEastAsia"/>
          <w:sz w:val="24"/>
          <w:szCs w:val="24"/>
        </w:rPr>
        <w:lastRenderedPageBreak/>
        <w:t>耶和华的约柜如何引领百姓经过旷野进入迦南，如何引领以色列人过约旦河；如何被安置在示罗的帐幕中，如何曾经被那些未受割礼的非利士人所掳去，在非利士地神的荣耀如何保护约柜，直到它回到以色列地，最终如何被放置在基列耶琳，亚比拿达的家中。这一切大卫在少年时代都听见过了。每当他听到有关约柜的事情时，他总是久久不能忘怀，他深深地思想这些事，因此他的心早已被神的约柜所系住。</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我们听说”之后接着就是“我们……就寻见了”——“我们在基列耶琳就寻见了”。我们知道“基列耶琳”意思是“树林之城”，意即约柜会被弃于一个长满树木的地方，被忘记了。扫罗实际上是一个不爱也不关心耶和华的人，他一生从来没有在约柜前求问过神。当时约柜完全被以色列国所忘记（代上13:3），因此必须要去寻找它。因它既已被忘记在树林中，必定不是在很显眼的地方。因此，大卫殷勤地寻找约柜。他是一个向神忠心的人，他的心愿乃是能够来到神所在的地方，并在祂的脚凳前下拜（本篇第七节）。他听见它，他寻找它，并且终于找着了。因此他就有了心愿，要把它搬到锡安。他渴慕神能得着尊重，被求问，受敬拜——用正确的方式，在正确的地方。这一切都是在大卫的心中。</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大卫合神心意的原因</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圣经里面说，大卫是“合神心意的人”，因为他心中的愿望和神相同。他不要别的，只要神、神的兴趣和神的目的。他渴望耶和华的同在和荣耀，过于任何别的事。弟兄姐妹们，我们今天也是这样吗？神自己，神的兴趣以及神的目的是否也是我们在地上的一切心愿？祂是否是我们心思中的终极焦点？祂是不是我们心中所爱的？我们是否渴望满足祂的心？我们是否渴望能为祂寻找一个地方并为祂建立一个居所？如果是这样的话，那么我们就是合神心意的一班男女了。</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大卫为神建殿的心愿与行动</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大卫在旷野流浪并躲藏在山洞中时，他并没有光只想到他自己，他特别的想到神。他所关心的乃是：神并没有一个永久的住处。因此，他何等渴慕能为神在地上、在祂百姓中间建立一个地方、一个居所。他是何等渴慕为神建一个家。大卫并不是一直想到自己：“哦，多盼望我能有一个永久的居所！哦，多盼望我能平安又安全的居住！”相反地，当他还在到处流浪时，他的心思已被神所占有；如果说他是在流浪，那么耶和华更是在祂百姓中间流浪；如果说他在逃命，那么耶和华岂不更是被祂自己的百姓所忽略，所拒绝吗？</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请记得，大卫表示要为神建造一个家的心志时，神怎么说呢？神说：“自从我领以色列人出埃及直到今日，我一直在流浪着，常在会幕和帐幕中行走；我未曾住过香柏木的殿宇”（参看撒下7:6-7）。大卫还在和仇敌争战的时候，他是住在帐棚中。他的思想再次转向神，而何等盼望能为耶和华寻得一个永久安息的所在：“哦，巴望和平的日子早一天来到，神能在祂百姓中平安地居住。”而且，他最终登上以色列的宝座，并能住在香柏木的宫中时，他觉得不安，因为神的约</w:t>
      </w:r>
      <w:r w:rsidRPr="003D0785">
        <w:rPr>
          <w:rFonts w:asciiTheme="minorEastAsia" w:hAnsiTheme="minorEastAsia"/>
          <w:sz w:val="24"/>
          <w:szCs w:val="24"/>
        </w:rPr>
        <w:lastRenderedPageBreak/>
        <w:t>柜仍然住在帐幕中。</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大卫无论在什么地方、在什么时候，他心中最高的思想、愿望、渴慕都是确定的：为耶和华建造一个家（或作“殿宇”）。请注意观察他为着约柜而有的行动。在他流浪和困苦的日子中，他早已经想到约柜了。当他一被膏为全以色列人的君王时，他所采取的第一个行动，乃是攻打耶路撒冷，把它从耶布斯人手中夺来，定它为京城。我们要问，大卫何以要如此做？难道只是为政治上的目的吗？一点也不。在其背后必定有更深的动机。他之所以在作王后第一个行动就是去攻服耶路撒冷，从某种意义上看乃是他为着神去得着这城。请记得，在申命记中耶和华藉着摩西晓喻祂的百姓说，他们进入应许之地时，祂要为他们选定一个地方为要安置祂的约柜；并且以色列的各支派要上那里去敬拜神，因为那是祂指定的地方。不过我们都知道，当以色列人进入迦南地时，在示罗就立起了一个会幕，约柜被放在其中。后来被迁到基比亚，其后被搬到非利士地，最后被留在基列耶琳，但这一切地方都是临时性的。一个永久的所在，一个神所选定的地点仍有待选择。但那又是什么地方呢？这首上行诗宣告说：“耶和华拣选了锡安，愿意当作自己的居所。”（13节）</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不知道经过如何，但总是在某种方式下，大卫得着了从神来的启示。他清楚知道神需要一个地方，需要一个地点来安置祂的约柜。另外。他从神得了一个印象，得着了一个启示，在许多地方中，耶路撒冷必定就是神要的所在。因此大卫作王后第一个行动乃是，为耶和华攻取耶路撒冷。他之定它为首都，基本上不是为他自己，主要是为着神。耶路撒冷必须是以色列人敬拜和事奉的所在。请再注意，掌握了耶路撒冷之后，他第二件事乃是把神的约柜搬到耶路撒冷的锡安山，到他所预备的帐幕中（代上16:1）。那时他为此招聚所有的以色列人，他也在耶和华面前自卑并欢乐。</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大卫把约柜搬进耶路撒冷之后，他想要做的其次的一件事，乃是为耶和华建造一个永久的殿宇（家）。他的心愿被神所悦纳，因为给他的反应乃是，应许为他建立家室，并且他的宝座要存到永远。虽然他没有得着神的允许，为祂建造殿宇——因为他是一个战士——但是他儿子后来却要建造。虽然他自己不得建造它，然而他却得着建殿地点与样式的启示（参看代上28:11-19）。而且，虽然他遭遇了许多患难，却仍然为神的家预备了材料。哦，因着他向着神的爱，他为了建造神的殿所预备的材料是何其多呢！患难阻挡不了他。</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因爱神而受苦难</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耶和华啊！求祢记念大卫所受的一切苦难。”请问你，神能忘记我们的苦难吗？绝不会的！你不需要向神提醒这件事！是的，神能，而且神也必要赦免并忘记我们的罪孽与过犯；但是，祂绝不会忘记我们的苦难。可是，我们对这里所说苦难的性质，要十分清楚。因为它并不是一般人所认为的，大卫许多的患难，这首诗所提及的患难是特别的。那是一种因着神的缘故而有的苦难，是一种由于人向着神的爱而有的苦难。由于一个人向着主的热爱，他就因此受苦。简单地说，</w:t>
      </w:r>
      <w:r w:rsidRPr="003D0785">
        <w:rPr>
          <w:rFonts w:asciiTheme="minorEastAsia" w:hAnsiTheme="minorEastAsia"/>
          <w:sz w:val="24"/>
          <w:szCs w:val="24"/>
        </w:rPr>
        <w:lastRenderedPageBreak/>
        <w:t>他为自己找来麻烦；而他也愿意为着爱神而麻烦。神能忽视这种苦难吗？神绝不会忘记任何因着爱祂而发生的事。只要一件事是为着爱主而做的，即使再小，神都忘记不了。</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大卫自己找自己的麻烦，而且很多。他说：“我不容我的眼睛睡觉，也不容我的眼目打盹，我必不进我的家，也不上我的床榻。”他真是找自己的麻烦！也许马上会有人提出抗议说：“根本没有那个必要；没有人强迫他这样做。或者命令他说：‘大卫，不要回家去享安息。大卫，不要上你的床休息。大卫，不要合眼睡觉。’从来没有人强迫他啊！”不错！是大卫强迫自己，搅扰自己。这是由于大卫自己心里向着神的爱而有的。他不让自己休息，他不许自己睡觉，他苦待自己，他因着向神的爱，愿意忍受一切苦难。哦，这就是这里所说的苦难。而神那一边绝不会忘记这种苦难。</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弟兄们，我们为着满足我们的心愿，愿意受苦到什么程度？我们都愿意受许多的苦来满足我们自己。但是有谁为着神的缘故，愿意鼓起勇气、搅扰自己并自愿经历苦难？有谁肯这样？你曾否这样搅扰自己吗？在艰难的日子里，或在顺利的日子里，或是受试炼，或是平顺的时候，你想的是什么？你心中热切的愿望是什么？你是否想到神？你是否关心祂的兴趣和祂的目的？你是否全人被祂的家，祂在祂百姓中的安息所抓住？你曾否因为神的旨意在祂百姓中间尚未成就，而无法安息，无法入眠？我们何等容易因自己满足而满足！我们忘记了神的需要，神的目的。但是一个与神联合成一灵的人，有一个错不了的记号，就是他一直很关心神和祂的兴趣。</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强烈的心愿</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大卫对神爱的强烈。可以从2-5节中看得清清楚楚。“他怎样向耶和华起誓，向雅各的大能者许愿。”这一节立刻使我想起雅各的经历。当他离家逃跑时，一天晚上在旷野枕石而睡。就在伯特利那里，神让他看见异象。神向雅各显现，赐他大的应许。但是他醒来之后却是害怕。因他对自己说：“耶和华真在这里，我竟不知道！”于是他向神许了愿。他说：“如果神成就祂所应许的，如果神照祂所说的善待我，如果祂使我平平安安地回到我父亲的家，我就要使这石头成为神殿的柱子：我要为神建造一个殿（家），并要事奉祂。”（参看创28:16-22）</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这里雅各的确向神许了愿，但是那是从买卖的灵里许的。是的，他要给神建造一个殿；但是神首先需要替他做这些事。他的行动是从商业的精神里出来的，并不尊贵。但是大卫并非如此。大卫也许了愿，但大卫在耶和华面前许愿，是出自单纯的爱。他并没有先求神祝福，相反的，却是愿意为着神的缘故烦扰自己到极处。大卫说：“要建造祂的殿，我不容自己休息和睡觉，直到我为我的神找到住处。”若是神在祂百姓中间找不到祂自己的安息，他怎能安息呢？因此，他奋起为雅各的大能者寻找居住的所在。他要成就他祖先雅各所许的愿。但不是在买卖的灵里，乃是在爱的灵里——因为他爱祂。因为大卫爱神，因此他要祂能得着安息。哦，亲爱的朋友，这的确是一个合神心意的人。</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lastRenderedPageBreak/>
        <w:t>大卫的心愿是要为神寻得所在，寻得居所（5节）。他渴望能够像几世纪之前，约柜要往前行的时候，摩西那样说：“耶和华啊，求祢兴起，愿祢的仇敌四散。”而当约柜停住的时候，又说：“耶和华啊，求祢回到以色列的千万人中”（民10:35-36）。大卫盼望得着一个所在、一个帐幕能让约柜兴起进入安息。换句话说，大卫渴慕神最终能兴起、进入祂的安息（本诗第八节）。他也就是渴望神能得着适当的事奉和敬拜——“愿祢的祭司披上公义，愿祢的圣民欢呼。”（九节）</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大卫的心愿完全被神所悦纳，因为他的心愿完全符合神的心愿。大卫所拣选的，也是祂所拣选的；大卫所谋算的，也是祂所盼望的。大卫攻取了耶路撒冷，这也正是神所拣选的所在。大卫盼望能为神建造一个殿（家），而这个也正是神的心愿。神悦纳了这个心愿，并承认大卫得着了启示：“因为耶和华拣选了锡安，愿意当作自己的居所；说：‘这是我永远安息之所；我要住在这里，因为是我所愿意的。’”（13-14节）</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还有，当圣殿最后被大卫的儿子建造之后，神悦纳了所罗门的祷告而说：“我已将你所建的这殿分别为圣，使我的名永远在其中；我的眼，我的心，也必常在那里”（王上9:3）。能够知道大卫的心愿正是神的心愿，大卫的选择也正是神的拣选，这是何等美丽的一件事！若是我们一切的心愿和努力都能有如此的结果，那是何等地快乐呢！大卫和神在思想上、在心愿上都合而为一了。不是说，神定了一个旨意，而大卫又另有目的；也不是神拣选一样东西，而大卫选另一样东西。不，正好相反，我们看见大卫和神的思想、心、与灵都是合一的。</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神人联合的结果</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因为神人的联合在一起，其结果如何呢？神能住在祂百姓中间，并与他们同享安息时，其结果如何呢？从15-18节中提及三件事：第一：“我要使其中的粮食丰满，使其中的穷人饱足。”也就是丰盛的祝福。弟兄姐妹们，只要有这种在生命上与神的联合，就不会缺少任何东西；所有的穷人和有需要的人，都要得着饱足。当一个人在心里、在灵里与神完全联合时，他就要大大地蒙神祝福。他就要充满基督的丰盛，要得着主的供应；他不缺乏粮食，他心中不缺乏供应。</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第二：“我要使祭司披上救恩，圣民大声欢呼”，也就是完满的救恩。很显然的，这种情形是超过了大卫所祷告的。在第九节中大卫的祷告乃是：“愿祢的祭司披上公义”，但神所答应的，乃是“我要使祭司披上救恩”。救恩是更大的，它所包涵的，远超过公义。还有，大卫所祷告的，乃是“愿祢的圣民欢呼”；但神的回答，是：“圣民大声欢呼”，不仅仅是欢呼，而且是大声欢呼。所以神所给的，总是超过我们所求的。祂的回答总是超过我们向祂所要的。</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第三：“我要叫大卫的角，在那里发生；我为我的受膏者预备明灯。我要使他的仇敌披上羞耻；但他的冠冕，要在头上发光。”这就是超越的能力！角代表能力，力量！属神的生命产生属神的能力，正像这里所说的，“大卫的角，在那里发生”。无人能抵挡这角；主所膏的人要为祂发光。所有的这一切，都出自于</w:t>
      </w:r>
      <w:r w:rsidRPr="003D0785">
        <w:rPr>
          <w:rFonts w:asciiTheme="minorEastAsia" w:hAnsiTheme="minorEastAsia"/>
          <w:sz w:val="24"/>
          <w:szCs w:val="24"/>
        </w:rPr>
        <w:lastRenderedPageBreak/>
        <w:t>一个与神联合的生命。</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神要先成全大卫</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故意把11-12留到最后。“耶和华向大卫凭诚实起了誓，必不反复，说，‘我要使你所生的坐在你的宝座上。你的众子若守我的约和我所教训他们的法度，他们的子孙必永远坐在你的宝座上。’”在神还没有以成全与祝福，来表示祂悦纳大卫的心愿与祷告（正如后几节所说的）之前，祂让大卫知道，祂不能输给大卫。我们不要忘记，大卫向先知拿单表示他有心愿要为神建殿时（撒下7:1-2，5），神就藉着拿单这样回答大卫说：“我绝不能输给我的仆人大卫！大卫要为我造一个圣殿吗？请稍等一等！我先要替他建立家室。大卫要为我寻找一个所在吗？慢着！我先要为他和全以色列人找着一个安息的所在。”正当大卫发表他心中向着神和祂的家的愿望时，神立刻就插进来，说：“等一等，大卫！我早就想到你和你的家，以及你的宝座了。我要为你建立家室，我要建立你的宝座。若是你的子孙听从我，你的家和你的宝座要存到永远。”这些话我们可以从撒母耳记下7:4-17看出来。这一段经文所说的，乃是神的家与大卫的家，神的安息与大卫的安息，神的所在与以色列人的所在，神的宝座和大卫的宝座。</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亲爱的啊，这里所展现在我们眼前的是什么呢？神和大卫当时是在做什么呢？我们所看见的，岂不是神和大卫在争相寻求对方的好处吗？这岂不就是我们所一直说到的联合之最好例证吗？一面来说，有神的仆人大卫，全心想要满足神，要讨神的喜欢，想要“成全”神。而另一面，神要尽祂一切的能力、和祂一切的爱，要照样——甚至远远超过——的满足大卫、建立大卫，成全他。哦，他们是互相竞争着要成全对方！这就是彼此的心愿与成全。这就是真实的联合。</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神与人的心愿都得成全</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在此神与人的心愿都融合在一起了！因为大卫的家将要成为神的家，而神的家也要成为大卫的家。大卫的宝座要成为神的宝座，神的宝座也要成为大卫的宝座。当大卫的家被建立时，就有了神的家；当大卫的宝座被建立时，神的宝座就被设立了。为什么呢？因为大卫的家与神的家是一个；大卫的宝座代表神的宝座。这两者很自然地合而为一了：只要建立了大卫的家，神的家也建立了；只要建立了大卫的宝座，神的宝座也就设立在以色列人中间了。神因此发现，祂的需要在人身上得到满足，也就是因着人渴望神的荣耀，使祂的需要得以满足。神的安息是在于祂能满足人、成全人。因此，处于人的地位，大卫这边所需要的一个要件乃是一个心愿，剩下需要完成的部分，完全由神自己担当了。</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心愿是关键</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弟兄姐妹们，我们所能做的是什么呢？我们一点都不能做什么。神所要求我们须具备的，只是要有对祂的心愿与渴慕，要有一颗心关怀主和祂的兴趣，关怀主和祂的家，如果我们有了这颗心，其余的祂要负责：祂建立大卫的家，为的是</w:t>
      </w:r>
      <w:r w:rsidRPr="003D0785">
        <w:rPr>
          <w:rFonts w:asciiTheme="minorEastAsia" w:hAnsiTheme="minorEastAsia"/>
          <w:sz w:val="24"/>
          <w:szCs w:val="24"/>
        </w:rPr>
        <w:lastRenderedPageBreak/>
        <w:t>要使所罗门能建造圣殿；祂建立大卫的宝座，为的是要使神的宝座能彰显在列国中，一切事都是神所成就的。神所要求于我们的一件事，只是要有一颗心，一个愿望为着祂，正像大卫一样。</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大卫的心愿也是我们的心愿吗？若是这样，我们也要成为合神心意的一班男女了。“神在祂百姓中能得到安息”这个问题占有我们的心吗？这件事在我们身上有没有地位呢？许多人都寻求自己的兴趣，但大卫所寻求的是神的兴趣。我们有没有大卫所具有的兴趣与心愿呢？我们真是关心神和祂的家吗？这就是这首诗的感觉与情操。它代表一个真正与神联合的人。这不仅仅是我们的感情作用而己，这是深藏在我们心里与灵里的东西——我们所渴慕的，不是别的，乃是神自己。如果我们的光景真是如此，我们就要看见，神所要的不是别的，乃是我们自己而已。</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所以，我们能确定地说，这篇诗里的人，已经进入上行达到与神完全联合的第三段落，他能从心里说：“我属我的良人，他也恋慕我。”（歌7:10）</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祷告：</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的天父，我们何等地赞美感谢祢，因为在任何的情况中，祢所表现的，都远超过我们向祢所表现的。我们略为向祢示爱时，祢就向我们倾倒祢的大爱；我们略为关心祢的兴趣时，哦，祢就对我们极其关怀；我们渴慕要祢时，祢更是喜欢我们。哦，我们真是赞美感谢祢，因为祢是“征服者”，我们是祢所征服的，并且欢然服输。哦，我们敬拜祢。我们求祢使这种在灵里、在心里、在心愿里生命的联合，都成就在每一个属于祢的儿女身上。除祢以外，在天上我们有谁呢！除祢以外，在地上谁是我们所爱慕的呢！但愿如此，但愿永远如此。我们的祈求是奉我们主耶稣的名，阿们。</w:t>
      </w:r>
    </w:p>
    <w:p w:rsidR="00316361" w:rsidRPr="003D0785" w:rsidRDefault="00316361" w:rsidP="003D0785">
      <w:pPr>
        <w:spacing w:line="360" w:lineRule="exact"/>
        <w:ind w:left="0" w:firstLineChars="200" w:firstLine="480"/>
        <w:rPr>
          <w:rFonts w:asciiTheme="minorEastAsia" w:hAnsiTheme="minorEastAsia" w:hint="eastAsia"/>
          <w:sz w:val="24"/>
          <w:szCs w:val="24"/>
        </w:rPr>
      </w:pPr>
    </w:p>
    <w:p w:rsidR="00316361" w:rsidRPr="003D0785" w:rsidRDefault="00316361" w:rsidP="001532E1">
      <w:pPr>
        <w:pStyle w:val="2"/>
      </w:pPr>
      <w:r w:rsidRPr="003D0785">
        <w:t>第十四章　身体的生活</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诗篇第133篇　大卫上行之诗</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1．看哪，弟兄和睦同居，是何等地善，何等地美。</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2、这好比那贵重的油浇在亚伦的头上，流到胡须，又流到他的衣襟。</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3．又好比黑门的甘露降在锡安山，因为在那里有耶和华所命定的福，就是永远的生命。</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爱神的也当爱弟兄</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前一篇诗中，我们看过，一个人如何被神的爱摸着，而成为爱神的人，并向祂表示他的爱：他要为神预备一个住处。那么，什么叫做被神的爱摸着呢？什么叫做爱神呢？很显然的，并不仅仅是向神有热切的感情而已。因为神的爱远比我们的感情要深得许许多多。大卫在爱神的同时，也明白神的心意，并以神的满</w:t>
      </w:r>
      <w:r w:rsidRPr="003D0785">
        <w:rPr>
          <w:rFonts w:asciiTheme="minorEastAsia" w:hAnsiTheme="minorEastAsia"/>
          <w:sz w:val="24"/>
          <w:szCs w:val="24"/>
        </w:rPr>
        <w:lastRenderedPageBreak/>
        <w:t>足为他的满足。他没有保留地献上自己，愿意自己受搅扰，为要使神得到满足。凡以这种方式把自己表白在神面前的人，无疑的是真正爱神的人。这就是我们一起思想前一篇诗时，实际上所看到的光景。</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目前这篇诗，实际上又向前跨了另一阶或另一步。如果说诗篇第132篇是说到爱神，那么诗篇第133篇是说到爱弟兄。约翰一书让我们看见，如果我们真正爱神，就当爱弟兄。使徒约翰说，这是他从主耶稣所受的命令。他说，凡不爱他所看见的弟兄，就不能爱他所看不见的神（4:20）。是一个非常自然的顺序，弟兄的爱只不过是神的爱，或向神的爱的延伸。若有人爱父神，他必定会爱父神的儿女。若是他关心神的事，以至他愿意牺牲自己来满足神，他当然也要关心他弟兄的需要，并想要藉着舍己来成全那位弟兄。</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诗篇第132篇中我们看见，大卫如何预备一个安息之处，使他所爱的神可以在地上得着安息。在诗篇第133篇，我们看见弟兄们在神的家中，如何和睦同居。如果神在人中间找不到安息，我们又如何能找到安息与平安呢？但如果神在祂百姓中间能享受安息，结果乃是神的百姓自己也能安息。所以爱神是中心点（诗132篇）爱弟兄是其外围（诗133篇）。这是最自然的顺序。</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我们如何能彼此相爱？我们如何能和睦同居？其秘诀乃在于爱神。若是我们能被基督的爱所激励，而起来爱我们的神，很自然的我们就能爱弟兄。因此，在爱中与神联合是个秘诀，而弟兄们因爱而有的合一，是这秘诀的显明。所以我们能说，诗篇第133篇是比第132篇向上跨了一步。</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肉身弟兄大多难以和睦同居</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篇诗的标题乃是：大卫上行之诗，这是大卫的诗。大卫在他自己家中所经历的，和他在这首诗里面所反映的感觉，在性质上是相反的。我能想象到，当大卫开始写这首诗时，必定有许多感触。因我们知道。在他父亲的家中弟兄们并不和睦。在这家中有八个儿子，可是他们一点也不和睦同居。甚至大卫被膏为王之后，他还是被弟兄所轻视，因为他们就是无法接受这个事实。他受父亲差遣去战场上看望他哥哥们时，就被他的大哥以利押错怪了，他冲口就对大卫说：“我知道你的骄傲，和你心里的恶意；你下来，特为要看争战”（撒上17:28）。他的兄弟就是无法接受神对大卫的拣选，因此嫉妒他。</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再看看大卫自己的家，他有许多的儿子和女儿，但是他这些儿女还是一样地不能平安相处，和睦同居。他们彼此对立。押沙龙和暗嫩彼此有怨恨，无法相处，结果押沙龙把暗嫩杀了。所罗门与亚多尼雅也是彼此相争。他们每一位都想继承父亲大卫的王位。他们中间没有平安，因为他们找理由要把对方除灭。所以，甚至在大卫的家中，弟兄们没有和睦同居。</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真是奇怪，在我们这世界上，肉身的弟兄们很少有和睦并合一同居的。在血肉的境界中极难得看到这种快乐的景象。这是何等的悲剧呢！肉身的亲人应当彼此相爱，并和睦同居的，但是我们常看见，在人类的家庭中，弟兄们彼此嫉妒，无法平安相处。雅各的家庭又是另一个例证。他有十二个儿子，十个哥哥虽然彼</w:t>
      </w:r>
      <w:r w:rsidRPr="003D0785">
        <w:rPr>
          <w:rFonts w:asciiTheme="minorEastAsia" w:hAnsiTheme="minorEastAsia"/>
          <w:sz w:val="24"/>
          <w:szCs w:val="24"/>
        </w:rPr>
        <w:lastRenderedPageBreak/>
        <w:t>此争吵，却一起商量要把他们年轻的弟弟卖给米甸的商人。即使我们的主耶稣在地上时，还是遭受到弟兄们的敌视，因为祂肉身的弟兄们并不了解祂，也不相信祂，他们一再地讥笑祂。当然，后来这件事在灵里面被改正过来。弟兄们实在应当彼此相爱，并和睦同居，可是实际上常常不是这样。这是一件极令人伤心的事。</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也许由于这种不愉快并痛苦的经历，大卫格外羡慕在圣灵里的合一。他经历过一些快乐的场合，就如看见以色列人聚集如同一人，把约柜带到锡安；以及看见以色列人为着建造圣殿，同心合意地献上礼物。并且大卫也看过，所有以色列十二支派的男丁，一年三次聚集在耶路撒冷，照着神的话一起过节。他们相聚一起，赞美神，彼此分享他们所献上的祭物，也因为彼此交通而大大得着益处。他们在一起相聚一段时候，并且享受每一时刻。这是何等美丽的景象！何等地平安，何等地和谐！大卫深深地被这些事所感动。因此，可能大卫由于他所看到这两种相反情形所产生的负担，他被主的灵感动，来写这篇很短的，却是很可爱的诗。所以诗篇133篇乃是用来庆祝并描写以色列人在耶路撒冷和睦同居之蒙福的光景。</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虽然以色列人一年三次在耶路撒冷和睦同居，可是他们在一起的日子并不长久。在几天特别节日过后，他们每一个人又各自分散回到自己的住处。在他们中间可能会发生许多不愉快的事。也许一个支派会与另一支派争执，或者十个支派与两个支派争战。他们和睦同居的时间极为短暂，一点也不长久。</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新约时代生命里的合一</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虽然这样，大卫是个先知。因为他在写这篇诗时，藉着所赐给他预言的灵，看见有一位比大卫更大，有一位将来要坐在他的宝座上。当这位比大卫还大的来到时，也就是当主耶稣来到时，有一种独特的景象要出现在地上：凡被祂救赎并属于祂的人，都要真正和睦同居，因为他们要成为一个身体，而且要活出、并彰显出这个身体的生命。所以这首诗也是预言性的。它预表有一天神要为祂儿子耶稣基督得着一个身体，在那身体中所有的肢体都要和睦同居，在爱中彼此照顾，使神的名得着荣耀。</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记得，当我们的主离地的日子快到之时，祂恳切地为那些祂极珍爱的人祷告。这是祂在地上非常重要的一个祷告。在这祷告中，祂在父面前只有一个要求，这要求也说出祂为什么来到地上。祂祷告说：“圣父啊，求祢……叫他们合而为一像我们一样。正如祢父在我里面，我在祢里面，使他们也在我们里面。叫世人可以信祢差了我来”（约17:11，21）。我们从这祷告中看出，主心中所盼望的，就是“合一”。这是怎样的一种合一呢？当然不是一种外面的合一乃是一种里面的合一，不是表面的，乃是真正的合一。我们的主盼望我们这些凡属于祂的人，都能够合而为一，正如祂和父一样。父和子的合一并不是表面上的，那是内在的，而且是在灵里的。只有这一种的合一，才是完全的合一。</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我们实在应该感谢神，因为主把祂的荣耀赐给我们，为要使我们合而为一。但是，这荣耀指的到底是什么呢？岂不是指着祂的生命说的吗？我们主耶稣的生</w:t>
      </w:r>
      <w:r w:rsidRPr="003D0785">
        <w:rPr>
          <w:rFonts w:asciiTheme="minorEastAsia" w:hAnsiTheme="minorEastAsia"/>
          <w:sz w:val="24"/>
          <w:szCs w:val="24"/>
        </w:rPr>
        <w:lastRenderedPageBreak/>
        <w:t>命是荣耀的。什么地方有死亡，那里就有羞耻。这是为什么人都是用各样的方法来掩盖这种羞耻。为什么要给死人打扮呢？何以人们建造富丽堂皇的坟墓呢？都是为要遮盖羞耻，因为死亡是羞耻的。但是生命呢？生命是荣耀的，只要有生命，那里就有荣耀。哦，亲爱的弟兄啊！我们主的荣耀是在于祂的生命。祂把祂的生命给我们，祂把祂自己给我们，祂在我们里面，我们也在祂里面。这种联合就是合一。因为主在你里面，主也在我里面，荣耀在我里面，也在你里面，并且这生命的荣耀在基督里把我们联合在一起。因此，我们不需要制造出一种外在的合一，因为这生命的荣耀已经住在我们里面，而这生命就是合一。</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合一的见证</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但是，我们既然得着了这种合一的生命，我们现在就必须实际地把它表现出来。主的意思绝不是说，我们只要内在的、在灵里得着这种合一就好了，不需要有任何外面的彰显。若是外面没有表现，怎么可能有见证呢？我们要记得，主是如何祷告的：“使他们合而为一，像我们合而为一。我在他们里面，祢在我里面，使他们完完全全地合而为一。叫世人知道祢差了我来，也知道祢爱他们如同爱我一样。”（约17:22-23）</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的主之所以把祂的荣耀、生命以及圣灵赐给我们，乃是要藉着这一个生命和圣灵，使我们能向世人见证，我们是真正不同于他们那一班人。在天然关系中所最最缺乏的，却是在属灵关系中所最最不可或缺的。世人充满了争竞、不和谐，但是神的儿女能表现极大的和谐。世人的特点乃是缺乏兄弟的爱，但是我们属主的弟兄们能够表现最高度弟兄之爱。结果如何呢？世人不得不承认神生命在地上的这种彰显，因为对天然人来说，这种的合一是不可能有的。因此，他们就受感动，要接受耶稣为他们的救主。这就是合一的见证。</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早期的教会中，有一百二十位信徒聚集，同心合意地祷告。结果在五旬节那天，圣灵降临，使他们受浸归入一个身体。此后主把许多得救的人数加给他们。头一天，就有三千人得救。使徒行传二章又说什么呢？那些信的人在一起过生活，彼此间有合一的灵；他们不分彼此地聚集在一起同心遵守使徒的教训，彼此交接、擘饼、祈祷，主一一地把得救的人数加给他们。后来，神藉着彼得与约翰行了一件神迹之后，又有五千人得救。请你想一想，那时候在耶路撒冷教会中，必定有将近一万个信徒！但是圣经怎样说到他们？哦！请注意！“那许多信的人都是一心一意的，没有一人说，他的东西有一样是自己的……”（徒4:32）！他们在做什么呢？他们“和睦同居”。这种合一的表现，使他们能在耶路撒冷作刚强的见证。</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我们再来听听保罗对哥林多信徒的劝勉；</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弟兄们，我藉着我们主耶稣基督的名，劝你们都说一样的话；你们中间也不可分党；只要一心一意彼此相合。因为革来氏家里的人曾对我提起弟兄们来，说你们中间有纷争。我的意思就是你们各人说，我是属保罗的，我是属亚波罗的，我是属矶法的，我是属基督的。基督是分开的吗？”（林前1:10-13）他藉着主</w:t>
      </w:r>
      <w:r w:rsidRPr="003D0785">
        <w:rPr>
          <w:rFonts w:asciiTheme="minorEastAsia" w:hAnsiTheme="minorEastAsia"/>
          <w:sz w:val="24"/>
          <w:szCs w:val="24"/>
        </w:rPr>
        <w:lastRenderedPageBreak/>
        <w:t>耶稣基督的名劝他们都说同样的话，并且一心一意彼此相合。</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保罗写给以弗所教会的信中，他劝勉弟兄们：“既然蒙召，行事为人就当与蒙召的恩相称。凡事谦虚、温柔、忍耐，用爱心互相宽容，用和平彼此联络，竭力保守圣灵所赐合而为一的心”（弗4:1-3）。保罗写给腓立比教会信中的话几乎完全一样：“意念相同，爱心相同，有一样的心思，有一样的意念。”（腓2:2）</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神的旨意是要我们合而为一。祂要我们和睦同居。合一是里面的灵，和睦同居也是外面的表现。我们既然在生命上是合一的，我们就必须表现这生命的合一，我们必须和睦同居。合一的灵已经赐给我们，这是以弗所4:4-6所说七项“一”中之一项，使我们可以依照祂而生活。若是离开了圣灵里的合一，我们就必定远离在爱中和睦同居的生活。若是我们保守圣灵的合一，我们立刻要发现我们实际上是活在身体里面。身体的生活就要彰显出来。这是一个合一的生活，不是统一的生活；所有的肢体都在爱中建立自己，并且据此显出各自的功用。</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种身体生活的实现，是我们基督徒经历第三个段落的特点。在第二个段落中，一个人可能实际上得着关于教会的异象，他也可能被主用来建造这教会；但是，他只有在第三段落中，他才能进入身体存在的实际中。天然的生命，我们“己”的生命，必须先受对付，身体的生活才能实现出来。已经有不少属主的人在他们一生中，真正尝过身体的实际！</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因此，这篇诗所强调的，不是教训，乃是经历。它没有论及神所已经赐给我们内在的合一；倒是强调外在生活的见证。我们不只应当歌唱这合一；我们也需要进一步活出这个合一。这是神所真切盼望于那些属祂之人的。</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极美善的光景</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大卫这首极难得的短诗以“看哪！”开始。我们知道在圣经中，每次使用这个字时，都表示底下要说到一些我们当注意的事，是我们不可忽视的。做诗的人要我们观看一个少有的景象，一件在地上很难得看到的事情。这是一幅弟兄和睦同居的图画。所以诗人大声喊着说：“看哪，这是何等地善，何等地美！”可是他并没有说到善与美的程度如何，因为这些事是很难形容的。他只能说“何等地”善，“何等地”美。一个未经形容的描述，乃是描述的最高形态。它不只是无法形容，而且它也是一件人必须亲身经历，才能详细知道其善与美的情形的事。他已经告诉了我们它真正是多善、多美的情形。</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神在祂话中所认定为善的事，不一定我们就会认为是那样。同样的，我们所认为善的事，神不一定就承认是那样。什么是神所认为善的事呢？凡是能满足神的心，成就祂工作，能回到祂那里，能荣耀祂的事，在神眼光中都是善的事。而这里所说的善（或作“好”）甚至于还超过神对旧创造所说的好（参看创一）。</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神起初创造万物时，在祂第一天的工作之后，对自己所作的说了什么呢？神说：“那是好的。”祂在第二天并没有说这句话。在第三天神又说这句话了，第四天，第五天也都说了。而在第六天祂说：“甚好”。最后在第七天祂就安息了。</w:t>
      </w:r>
      <w:r w:rsidRPr="003D0785">
        <w:rPr>
          <w:rFonts w:asciiTheme="minorEastAsia" w:hAnsiTheme="minorEastAsia"/>
          <w:sz w:val="24"/>
          <w:szCs w:val="24"/>
        </w:rPr>
        <w:lastRenderedPageBreak/>
        <w:t>神再一次观赏祂创造的工作时，祂说，那是好的。为什么呢？因为他祂创造是有目的的，而凡能达到那目的的，就令祂的心满足，而且被祂认为是好的。</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但是我们要知道，这个“好”不过是一个盼望。神创造了天、地和人类之后，祂盼望人能成就祂的旨意；所以祂看着是好的。这是对将来的期望，也是满足祂心的可能性。很可惜，这个“好”不久就被破坏了。这个“好”降级为“坏”，或者说“很坏”。神再不能说“好”了。祂只好说“败坏了”，败坏到无法救治。但是赞美神，因为神并不因为这种无法修补的败坏而灰心。祂就着手重新工作。神的灵做工在像我们这般败坏的肉体身上。祂在基督里重新创造我们，使我们成为新的创造。因为“若有人在基督里，他就是新造的人；旧事已过，都变成新的了”（林后5:17）。神现在在基督里看祂新的创造时，祂要喊出：“这是何等好！”这远超过期望；这是实现。不再是所盼望的好，而是好的实现。所以新创造中的“好”，远超过旧创造中的“好”。</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什么是“美”呢？“美”又可译作“愉快”、“喜悦”、“可爱”。“美”不只含有令人舒服愉悦的意思，它在希伯来文中，也代表音乐中和谐的感觉，正如我们在交响乐团中所听到的。在交响乐团中聚合了许多不同的乐器，有的音调很高，有的是低音调的；有些是声音很大的，有些是声音很柔和的；有些产生很悦耳的声音，有些则发出很单调的声音，但是当这一切都在指挥者的棒下演奏时，他们就发出完全和谐的声音。像这种的混合，就是这里所说的“美”。假如突然有不和谐发生，例如说，有人想要独立地弹自己的调子，音乐的美立刻就被破坏了。只有和谐的音才能产生真正愉快、平安和满足的感受（参看撒下1:23，26；诗81:2；歌1:16，7:6——其中“喜悦”或“美”都含着：合意、和谐、谐音的意思）。在希伯来文中的同一个字，也用来形容一块出产丰富的田地之“美好”（赛32:12）。或者是蜂蜜的甘甜：和谐的、丰富的、甘甜的。而且我们要注意，在圣经中“善和美”第一次同时提到，是在描述伊甸园的时候（创2:8-9）。但是在我们眼前的景象远比神的第一个园子更美丽。</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弟兄和睦同居</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亲爱的啊！究竟是什么光景看来如此善，如此可悦，以至于能令神的心满足呢？“看哪，弟兄和睦同居，是何等地善，何等地美！”就是这件事。弟兄和睦同居！这个对于观赏者来说，是一个“交响乐”，是一个艺术陈列，是一个享受。这些弟兄们是谁呢？乃是那些同得基督生命之人，是那些从同一个父亲——神——得重生之人，是那些同有一位圣灵住在他们里面之人，这些人就是这里所说的“弟兄”。</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神盼望我们“弟兄们”如何在地上生活呢？祂要我们和睦同居。“同居”这字所含的意思远超过只是主日大家聚集在一起唱诗、赞美、听道，然后彼此告别。每一个人都是客客气气的，很友善，很有礼貌（心里面却是保持距离，感觉冰冷）；每个人都穿上主日佳装（却隐藏一切私人的败坏）。时间既是短暂，接触也只是一下子的，都只限于表面的交往、握手和微笑。每一位都平平安安地回到家中。</w:t>
      </w:r>
      <w:r w:rsidRPr="003D0785">
        <w:rPr>
          <w:rFonts w:asciiTheme="minorEastAsia" w:hAnsiTheme="minorEastAsia"/>
          <w:sz w:val="24"/>
          <w:szCs w:val="24"/>
        </w:rPr>
        <w:lastRenderedPageBreak/>
        <w:t>这种情形能说是同居吗？当然不是。如果是这样的话，就一点没有交通、没有生命的表现、没有美丽、没有和谐了。而只不过在性质上是死亡的、是社交而已。并且也没有独特的地方，因为这种情形，在天然境界的任何地方都可能发生。它并不能为神带来任何的尊荣与荣耀。</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那么，什么才是圣经所说“弟兄和睦同居”的意义呢？要住在一起表示长久相处。既然住在一起，他们就必定是在同一屋顶下，长久且密切接触，被联结在一起，安置在一起。我们常常说：熟生轻蔑。所以在这种紧密的关系中，我们很容易随便。我们就会看到对方的毛病，而打击对方。于是我们的肉体暴露，而僭越与假冒之墙随即筑起。并且，它也很容易成为争竞与争吵发展的机会。但是另一方面，却是更容易有属灵上的实际应用；也就是说，我们这些蒙主救赎的人，既得着同一生命、同一圣灵，就必须和睦同居，常常交通，时时互勉。主已把合一的灵赐给了我们，使我们藉此能够同心合意地一起生活，而我们已经被配搭成为一个身体上的肢体，有同样的心思、同样的意念、同样的判断，同样的目的，而且同有一个心，同一爱好、同一爱心、同一工作、同一辛劳。</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这种生活的美丽乃在于，活在肉身中所以能带来的每一样后果，都被克服了，因为肉体的生命——“己”——已经受过对付。圣灵取代了“己”的地位，而能管理我们，圣灵就是合一。祂是爱的灵，而爱遮盖许多的罪和缺点。现在，管制我们行动的乃是爱。并且在此也有协调与彼此的服事，弟兄们彼此越靠近，他们在圣灵里的合一也就越深。当他们每一个人更像基督时，他们彼此也就更相像。这是神的作为，并使祂得着荣耀。这个要成为向着神的见证，因为世人要承认：神曾差祂儿子来到这世界。若不然的话，又如何能解释这种的合一呢？哦，但愿神的儿女都能够有这种的和睦同居。这样的见证，是何等地善，何等地美！</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十字架的需要</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但是问题就在这里。如果我们的聚会不是常常当有，我们的接触久久才一次——换句话说，如果没有厉害的冲突，没有彼此摩擦的机会，我们就很容易保守和平，维持合一的局面。但是，如果为了要敬拜、事奉神，我们实际上被放在一起，彼此甚为靠近，我们成了一家人，开始互相勉励，互相帮助；于是，许多问题开始发生。因为靠得那么近、事情互相关联，我们就免不了要彼此摩擦。我们开始要发表不同的意念，立刻就发生难处了。</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一般人都承认，我们任何一个人要与别人和睦同居、和谐到像交响乐团中各种不同乐器交融成的声音，一个完整混合的声音，那是很不容易的一件事。不知道你们吃饭时有没有和我一样的经验？有时候我吃太快或太多时，一不小心就会咬到我的舌头或我脸颊的内部。那是很痛苦的一件事！为什么会发生这样的事情呢？因为我的牙齿与我的舌头或脸颊彼此太靠近了。因此，我不小心时，就有难处发生。但是感谢神，我的舌头绝对不会因为受到我牙齿的欺侮，而想要反击以示报仇。它也从来不会决定说要离开我；如果这样的话，我就成了哑巴了。</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在此，我们要学一些功课。真是奇妙，神把一个美丽的生命放在我们里面——</w:t>
      </w:r>
      <w:r w:rsidRPr="003D0785">
        <w:rPr>
          <w:rFonts w:asciiTheme="minorEastAsia" w:hAnsiTheme="minorEastAsia"/>
          <w:sz w:val="24"/>
          <w:szCs w:val="24"/>
        </w:rPr>
        <w:lastRenderedPageBreak/>
        <w:t>这也是一个合一的灵；何等奇妙，祂藉着各样的环境把我们放在一起，使我们受锤打，重新被改造成一个身体，因此能同心合意地事奉神。就着天然来说，我们会有意见不同的时候，也会有互相顶撞摩擦的时候。但是赞美神，祂所给我们的生命，胜过这一切不和谐的因素。尽管我们外面是多被搅动，在我们里面却有一个超越一切的生命。</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无可否认的，我们必须接受十字架的对付。因为如果我们保留完整的“己”生命，弟兄就无法和睦同居。人与人之所以分开，是因为他们的“己”生命。什么时候我的“己”生命一出来，什么时候我照着己而生活，那我就在那时候无法与我弟兄和睦同居。亲爱的弟兄啊，没有两个“己”在一起会和谐的；在“己”的境界里，绝对不可能有合一。</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我们当感谢神，因为我们属于祂，并且愿意接受十字架。每当我愚弄并惹了我弟兄生气时，一面主在我里面的生命就勒住我，让我看见，在主里面的爱与合一超越一切；另一面这生命就催促我去接受十字架。</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保罗在以弗所书第四章劝勉我们，行事为人要与所蒙的召相称。如何能这样呢？头一个要素乃是“凡事谦虚”。世上再没有一个地方比教会中更迫切地需要谦卑了。支配整个社会的灵乃是自我中心。每一个人都是“第一”的。没有一个人愿意向别人降服。自我中心在社会上的确能发生作用，但是却在教会中引起很大的难处。所以弟兄要和睦同居，头一个要求乃是谦虚。什么是谦虚？其意义乃是没有自己，或拒绝自己。今天的人都是急于要保留他们的面子。但是，亲爱的弟兄姐妹们，若是我们首先不保留自己的面子，那该是多好！在教会中我们必须学习没有自己，绝不保护自己，绝不站起来为自己说话，绝不为自己争什么。</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和睦同居的第二个要素乃是“温柔”。一个谦卑的人是一个温柔的人。他绝不会伤到别人，也不会压迫别人。他不会坚持推行己见，或强迫别人顺从他。</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第三个要素是“忍耐，用爱心互相宽容”。我们对别人的行动是温柔，我们对别人的反应是忍耐。可是我们常常理论说，既然他如此如此地对待我，我必须照样回报他啊！弟兄，不是这样。如果你受到厉害的压迫，你必须以忍耐向他反应，在爱中彼此宽容。若是弟兄们要在教会中和睦同居，“用爱心互相宽容，用和平彼此联络，竭力保守圣灵所赐合而为一的心”是很重要的。从这些话我们岂不看出其要求是十分苛刻的吗？它要求我们的“己”受破碎，若不是这样，弟兄们是很难和睦同居的。</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身体的生活带进的祝福</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若是弟兄和睦同居的话，有什么奇妙的后果呢？大卫为要描述这种合一与祝福，把两个比喻交织在一起。首先“这好比那贵重的油浇在亚伦的头上，流到胡须；又流到他的衣襟。”我们从旧约中知道，神命令以色列人预备圣膏油：</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你要取上品的香料，就是流质的没药五百舍客勒，香肉桂一半，就是二百五十舍客勒，菖蒲二百五十舍客勒，桂皮五百舍客勒，都按着圣所的平，又取橄榄油一欣，按作香之法，调和做成圣膏油。”（出30:22-25）</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lastRenderedPageBreak/>
        <w:t>我们从这段经文立刻可以看出，用来做成这种膏油的香料都是最好的，因此，也就是最贵的。每一次要混合做这膏油时，也是大量制造，从来不用小量制造。历史家告诉我们，他们把七百五十两的固体与五夸脱的油混合。在使用它时，有时候是用指头把它洒在东西上面。或者轻轻地抹上一点。可是当把它用来膏大祭司时，总是大量地使用——把它倒在大祭司的头上，多到一个地步流到他的胡须，和胸前，甚至流到他衣服的边子上。</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你也许会问，为什么这样浪费？对一些人来说，这不只是很费膏油，也把大祭司的袍子弄脏了。但是神的思想高过我们的思想，祂的道路高过我们的道路。你当记得，当会幕和其中一切的东西都摆设整齐，大祭司也拣选了；可是除非把用具和大祭司都膏了，每样东西都还是死的。可是当一切都受膏以后，整个会幕立刻充满生气，所有的事奉都因着膏油而生动起来，使神的心得着满足。</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在圣经里面有亚伦受膏为大祭司的记载。他先穿上大祭司的袍子，然后受膏（参看出29:5-7，40:13；利8:12）。圣膏油用得最多的，是在亚伦身上。会幕及其一切器具之被膏是把油洒在上面，可是只有在亚伦的头上，膏油是大量地倒上去的。圣经没有记载属下的祭司是以这种方式受膏，因此我们确信每一位继承的大祭司都必须以同样的方式受膏来进入大祭司的职任。我们确定地知道，在以色列人被掳后，再没有这样的受膏，因为制造这种圣膏油的方法后来都失传了。这事实更加强了膏油与亚伦之间的独特关系。因此这膏油是非常宝贵的，不只是因为其成分的精美，也是因为其特殊的用途。</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基督的受膏</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虽然基督是更高等次的大祭司（来七），但在某些方面，亚伦还是预表基督是我们的大祭司。喜乐的油是倒在祂头上（诗45:7）。而我们的主在受浸的时候，也实在是被圣灵所膏，而这个受膏是为着祂在地上的事奉。但是主耶稣升天时，就被父神应许倾倒出来的圣灵所膏，使祂在天上能尽祂大祭司的职事。基督这名字乃是“受膏者”的意思，祂已经受膏成为我们的大祭司，今天在真帐幕的真圣所里尽祂的职事。当神把圣灵的油倒在这位升天的主身上时，圣灵就开始流到祂的胡须并往下流到祂的身体。在此我们看见，在同一个受膏中，头与身体是联合在一起的。在基督升天时，父神用圣灵膏祂，这膏流到祂胡须。我相信五旬节的经历，应验了诗篇133篇“流到胡须”这句话。但圣灵的膏油继续流，流到祂的身体；也就是圣灵流到教会身上，教会就是祂的身体。圣灵的膏油今天还在流动：圣灵往下流到祂衣袍的边缘。换句话说，膏油最终要达到基督身体的最末端。我们今天这些人是祂的身体，我们已经和祂这位“头”连在一起。所以祂之受膏也是我们的受膏。</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一次的受膏，这位圣灵就遮盖了全身。我们接受圣灵膏油的倾注，因为基督接受了祂的膏。基督受膏了吗？祂若是受了膏，我们也受膏了：是为着神真实的家的真实事奉而受膏；为着在我们大祭司之下的祭司职任而受膏。在受膏之前我们是死沉的，但受膏之后，我们就活过来了。我们藉着彼此服事而服事神。我们</w:t>
      </w:r>
      <w:r w:rsidRPr="003D0785">
        <w:rPr>
          <w:rFonts w:asciiTheme="minorEastAsia" w:hAnsiTheme="minorEastAsia"/>
          <w:sz w:val="24"/>
          <w:szCs w:val="24"/>
        </w:rPr>
        <w:lastRenderedPageBreak/>
        <w:t>在一个膏油下事奉，所以我们能有协调地事奉。当我们弟兄们和睦同居时，我们就在灵里合一，而我们每个人都站住各人在身体中的地位。膏抹的油自由地流通，并且流通在我们所有的人身上。每个人都从圣灵得着力量来事奉神。</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亲爱的弟兄啊，你被圣灵充满吗？你得着了倾倒出来的圣灵么？你曾被圣膏油所膏抹吗？一个简单的事实乃是，如果你降服自己在元首之下，并且和身体有正常的联结——如果你与你的弟兄们是和睦同居的话，膏油必然会流到你身上，也从你身上流到别人身上。但是如果你我是彼此在争吵，并且不站在身体中当有的地位上，那么圣灵的流通就受到限制，并且我们在身体中的功用也就受到拦阻。但是，如果弟兄们能和睦同居，将带进何等丰富事奉的果效呢！如果我们都让十字架做它该有的工作，我们就能，且就必和睦同居，而神的灵就能从我们中间流通过去。每一位弟兄或姐妹都要被圣灵所膏，并要有力地事奉神。这种光景是何等地善，何等地美呢！</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永远生命的祝福</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种弟兄和睦同居的美好光景，又被比方作“黑门的甘露、降在锡安山，因为在那里有耶和华所命定的福，就是永远的生命。”黑门山是该地区最高的山，位于巴勒斯坦北部，其高度从一块几近海平面之平原笔直上升约有一万尺。关于这块平原，一八六七年亨利贝克特力斯塔姆（Henry Baker Tristam）作了如下的描述：</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其大部分是无法穿过，不知深度的沼泽，在几乎是热带太阳的照射下，在白天从其中有沸腾的蒸汽不断地升入上空。当这些蒸汽与结冰的山边接触时，就很快地凝结，在黄昏成为露，是我们所看过最富饶的露……。难怪黑门山脚下遍布着果园与花园，是这块干旱之地上最具生产力的。”</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因此这露是从下面炎热的山谷中的水蒸气，升到上面寒冷的黑门山时凝结而成的。后来这些露降落在较低的地面上，为其上的植物带来水分与生命。而由于其浓厚，当这露不断地从黑门山的高处降落时，看来就像在下雨一样。结果使得其较低处的植物生长得极为茂盛。</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就着黑门山来说，锡安山相比之下。是很低的山，而且位于其南边。我们不知道实际上风能不能把露带到那里；不过这没有多大的关系，因为诗篇133篇不过是比喻性的说法。黑门在圣经中代表天上（例如在歌4:8中，它就代表属天的地位）。而另一方面锡安乃说明神在地上作王的地方，乃指教会。所以这里所说的，乃是属天生命令人舒畅的甘露，要从神所在的地方降落在神百姓的所在；也就是说，它要降临在教会中。“神所命定的福，就是永远的生命”独独临到锡安，临到神的教会。但是教会之能从天上带下这种丰盛的祝福之唯一条件乃是，弟兄和睦同居。如果教会果然有这种善与美的光景的话，那么属天的祝福就真要降临，并以新鲜的生命与充沛的能力，充满在每一位弟兄姐妹里面。</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亲爱的弟兄们，这是何等的可贵。如果靠着神的恩典，并为着神的荣耀，我们能和睦同居的话——既因一个生命彼此联络在一起，现在又甘愿让十字架来对</w:t>
      </w:r>
      <w:r w:rsidRPr="003D0785">
        <w:rPr>
          <w:rFonts w:asciiTheme="minorEastAsia" w:hAnsiTheme="minorEastAsia"/>
          <w:sz w:val="24"/>
          <w:szCs w:val="24"/>
        </w:rPr>
        <w:lastRenderedPageBreak/>
        <w:t>付我们的“己”——那么所有在教会里的服事都要成为属灵的和属天的，而教会的生命要成为新鲜，并洋溢着丰盛。这是何等美好的一幅图画！并且这样教会的开展，是必定能满足神的心。如果我们爱神，我们就该追求这样的光景。我个人相信在这末后的日子，神迫切要为祂自己得着一班人，能和睦同居，并活出身体的生命。若是这样，世人就要认识这位元首基督，以及我们这些属于神的人。</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祷告：</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亲爱的天父，我们何等地赞美感谢祢，因祢赐给了我们一个共同的生命，以及一位圣灵，叫我们能生活。我们真是一个身体，且彼此互相作肢体。我们求祢使我们能照着祢所盼望于我们的，和睦同居；使爱能在我们中间得胜，也使我们能喜乐地背起十字架。哦，求祢使我们能一同经历祢膏油的涂抹，并证明祢的生命在身体里的丰富。但愿世人因此不得不承认说：“这些人真是彼此相爱”，并且因此知道祢这位父亲差了祢的儿子来，并知道祢爱我们，正如祢爱祢儿子一般。愿一切荣耀都归给祢。奉祢亲爱的儿子，我们主耶稣基督的名，阿们。</w:t>
      </w:r>
    </w:p>
    <w:p w:rsidR="00316361" w:rsidRPr="003D0785" w:rsidRDefault="00316361" w:rsidP="003D0785">
      <w:pPr>
        <w:spacing w:line="360" w:lineRule="exact"/>
        <w:ind w:left="0" w:firstLineChars="200" w:firstLine="480"/>
        <w:rPr>
          <w:rFonts w:asciiTheme="minorEastAsia" w:hAnsiTheme="minorEastAsia" w:hint="eastAsia"/>
          <w:sz w:val="24"/>
          <w:szCs w:val="24"/>
        </w:rPr>
      </w:pPr>
    </w:p>
    <w:p w:rsidR="00316361" w:rsidRPr="003D0785" w:rsidRDefault="00316361" w:rsidP="001532E1">
      <w:pPr>
        <w:pStyle w:val="2"/>
      </w:pPr>
      <w:r w:rsidRPr="003D0785">
        <w:t>第十五章　警醒事奉</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诗篇第134篇　上行之诗</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1．耶和华的仆人夜间站在耶和华殿中的，你们当称颂耶和华。</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2．你们当向圣所举手，称颂耶和华。</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3．愿造天地的耶和华，从锡安赐福给你们。</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1532E1">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上行诗的结束</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现在来到上行之诗的最后一篇。马丁路德曾论到这篇短诗说：“我认为这篇诗结束了前面十四篇所说的事情。”我信他的话是对的。在我们一起思想这几篇诗的时候，我们看过，这一连串的十五篇诗，乃是开始于一个属于神的人起先对神有渴慕。他盼望能住在神的殿中，使他能脱离世界的捆绑，并清心地追求主。于是他一步又一步地，一阶又一阶地往上行。为了要达到目标，这个上行的人必须爬上许多的梯阶，每一级的梯阶都是不可少的，而且是非常有决定性的。他脱去了这世界的缠累，又从罪恶中蒙了洁净，他被主光照，就承认在他里面，就是在他肉体中，没有良善。因此，他接受了十字架的对付。他得着了神的启示，看见神永远的旨意。他的魂既被破碎，就自己谦卑，因此，就能与他所爱的神有更深的联合。于是他终于开始过身体的生活，就是上一篇（133）所提及的。因此我们可以说，这些上行诗可以代表一个基督徒在属灵上，向神上行而去的连续过程。这些诗开始于一个人对平安的渴慕，而结束于与平安的神的联合。它们开始于米设及基达的帐棚，但结束于耶路撒冷及其圣殿。其开始是一个祷告，其结束是一个赞美。</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lastRenderedPageBreak/>
        <w:t>我们现在就来看最后一篇上行之诗——诗篇第134篇。在前一篇诗中为我们描述的，是身体的合一。但是这个结束的诗篇所告诉我们的，是在身体里事奉的人。我们底下要看见，他们一直事奉主，直到天亮。他们在等候主再来的同时，仍然积极地事奉神并服事人。他们在被提的灵中事奉神。他们将是最先看见曙光的人，因为他们是清醒着等候。</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本诗的背景</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都知道以色列百姓要一年三次聚集在耶路撒冷，为要在殿里祷告神、敬拜神并向神献祭。因此，有些解经家就说，诗篇第134篇实际上就是朝圣客最后上行到圣殿时所唱的诗。他们从远处旅行而来，通常是在献晚祭的时候到达耶路撒冷。他们就在那时，在那里向那些在圣殿里事奉的祭司问候，而祭司们就以祝福回答他们。可是有些人说，这首诗是这些朝圣客在耶路撒冷待了一些时候之后，要回家时所唱。他们是多盼望能够永远住在那里，永远住在神的家中敬拜祂。但是周围的环境不许可他们那样做，他们必须回去。但是，他们不想在早晨离开。他们可能一直待在圣殿里面，直到献过了晚祭。那时天色已暗，殿门已关闭，灯火已点着，守卫的人也都已在殿墙上站岗。</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于是朝圣客慢慢地走下耶路撒冷的山路，启程返家。他们是多舍不得离开，因此一路上不断地回头瞻望。他们每走几步路之后，就要回头向上观看。他们看见了耶路撒冷的夜景，看到圣殿的守卫在灯光下，站在各人的岗位上。于是情不自禁地从山下喊出：“看哪，耶和华的仆人夜间站在耶和华殿中的，你们当称颂耶和华！你们当向圣所举手，称颂耶和华！”他们这样喊的意思乃是说：“我们要走了，我们不能留在神的殿里，所以我们把事奉神的事托给你们。但愿你们都能事奉得好！你们这些耶和华的仆人，夜间站在耶和华殿中的，你们应当称颂耶和华！你们要举起手来，称颂耶和华！”他们热情地劝勉这些守夜的要忠心于他们的工作，盼望他们能尽职。他们（以色列百姓）既不能久留，就只有把责任委托给那些能在夜间尽事奉耶和华责任和权利的人。</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这些以色列百姓是何等地爱神，何等爱神的殿。他们何等巴望这些神的仆人不是在表面上守夜。他们一面盼望他们尽他们的责任，另一面从心里能发出感谢和赞美。“称颂”的原文是“快乐”的意思。你们是耶和华的仆人，你们应当让祂快乐！你们必须满足神的心！你们不应当只是尽本分，你们应当从心的深处爱你们的神。你们应当在那里祷告、敬拜、称颂，使神心满意足，也得荣耀！</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当这些离去的以色列人劝勉那些耶和华仆人的时候，当他们很热情地嘱咐他们要尽职的时候，这些耶和华的仆人就从上面回应，喊道：“愿造天地的耶和华，从锡安赐福与你们！”好像是在对他们说：“你们就要回家了，愿造天地的耶和华从锡安赐福与你们！愿耶和华的权柄、荣耀和祝福随着你们！愿你们把这一切带回去！”耶和华的这些仆人，就以锡安之耶和华的祝福来祝福这些朝圣客。他们的祝福是带着权柄的，也就是说，他们的祝福是带着能力与实际的。这是祭司的职分——服事神也服事人。只有那些忠心服事神的人，才能把锡安的祝福带给</w:t>
      </w:r>
      <w:r w:rsidRPr="003D0785">
        <w:rPr>
          <w:rFonts w:asciiTheme="minorEastAsia" w:hAnsiTheme="minorEastAsia"/>
          <w:sz w:val="24"/>
          <w:szCs w:val="24"/>
        </w:rPr>
        <w:lastRenderedPageBreak/>
        <w:t>别人。</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他们与主的交通把神的权柄、荣耀和祝福带给别人。</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哦，这是一幅何等荣耀并美丽的图画！这是何等好的结束。不管实际的情况如何：朝圣客刚刚到达他们的目的地，或者他们已经达到了他们的愿望即将返家，这篇诗总是一个愉快的结束。由于他们一直坚决地上行，在此过了节期，现在就在返家的路上，而神的恩典就随着他们回去。这就是最后一篇上行之诗的背景。</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今天主是神的家</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今天我们的情况和以色列人不同。他们不能久留耶路撒冷，也不能住在神的殿中。他们必须回到自己的住处，因为有责任等着他们。他们来过节是偶然的；因此他们把事奉神的事委托给祭司和利未人，让他们代替来事奉神。虽然他们的心充满了渴慕，他们仍必须回家。但是，今天我们岂不都是神的仆人吗？圣经岂不告诉我们说，我们这些相信主的人，每一位都是祭司吗？我们都住在耶路撒冷，都住在神的殿（家）中。这当然不是指物质方面的意思。我们这些属于神的人，得以在教会中与弟兄姐妹一同敬拜祂。我们不需要离开神的家，因为神就在我们中间，神自己就是我们的家。有的人也许会来访问一下，然后回到他们的住处。但是我们却永远地留在这里，因为主就是我们的家，教会就是我们的住处。</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乃像抹大拉的马利亚。在主耶稣复活那一天，她来到坟墓那里，却找不到耶稣的身体。她以为有人把主耶稣的身体偷去了。彼得与约翰也来了，他们往坟墓里面看，找不到耶稣的身体，就回家去了。但是马利亚却站在坟墓外面哭。其他的人找不到主可以回家，但是她不能，因为主就是她的家。没有主，她就是无家可归的人。她的家不是个房子，乃是她所爱的主。</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亲爱的弟兄啊，我们的主就是我们的家，神的教会就是我们的住处。如果我们失去了主，我们就是无家可归的人。如果我们失去了教会，也就是断了彼此的交通，我们还能去哪里呢？感谢神，这样的事不会再发生，因为主就在我们里面，我们也在祂里面。没有一件事能把我们与神的爱隔绝，这爱是在我们的主基督耶稣里面。我们也当感谢神，我们在弟兄姐妹中间，弟兄姐妹也在我们中间。我们是一个大家庭，是不能拆毁的。</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就着外面来说，我们聚集在一起，不过是短短的时间。过不久，我们也要回到自己的住处。我们同样地有许多该做的事：有的人读书，有的人工作，有的人在家里忙着。但是感谢神，在属灵上来说，我们是在主里面，主也在我们里面。我们与主彼此的同在绝不会失去。同时，我们在教会中彼此作肢体。我们属于同一个家庭，绝不会被分离。我们和主之间怎样不能被隔离，我们照样地不能被拆散离开神的家。</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t>我们目前的情况是远超过以色列人从前的光景。我们今天每一个弟兄或姐妹都是神的仆人，都是在事奉神。无论我们在地上的职业是什么，我们都是为主而活，都是为了要成全祂的旨意。我们在地上的职业只是为了养生，叫我们能更好好地事奉神。我们都是神的仆人，我们都住在祂的家中，就是教会。</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在爱里警醒事奉</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在属灵上来说，我们是处在晚上的时候，现在是夜间的时候。为什么这样说呢？因为我们的主耶稣——祂是公义的太阳——不在这里，正如当太阳下山以后，就不再有白天，而转变成夜间了。但是赞美神，祂的话告诉我们说：“黑夜已深，白昼将近”；“还有一点点时候，那要来的就来，并不迟延”（罗13:12；来10:37）。我们就在这一点时候，在神的家守夜。我们站立，守夜，事奉见证神的荣耀。无论经历顺利或逆境，白天或黑夜，我们都一直停留在这家中事奉神。</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我们都知道，守夜是不容易的。那是一段试炼人的时间，特别是在深夜的时候，守望的人很容易昏睡。人们都想回家睡觉。但是向主忠心的人仍然守住他们在神家中的地位，并继续事奉。他们彻夜警醒守望。他们防守神的利益，他们举手祷告并赞美。他们服事，是要使主满足并欢喜。他们要把神的祝福带到祂百姓中间。因此我们当警醒祷告。我们每一个人都要尽自己的本分。我们必须敬拜并事奉我们的神，因为我们都是神的仆人。</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并且我们的事奉，不要只是在表面上工作。请注意，一个主的仆人可能只是按着仪文尽他的职责。他也许是一个守望的人，而忠心地执行他的任务，但他的心可能不在主身上。一个仆人很容易忙着他的工作，甚至他心里所充满的，就是那许多服事的事情，而主就从他心里被挤出去了。他所作的可能仅是外表的事奉，而缺少属灵服事的实际。他或许把事情做得很好，一丝不苟地完成他的任务，但是主并没有满意。主所要求于祂仆人的，比只把事情做完还多。祂要求有爱祂的心。主给以弗所教会信中的教训，乃是绝对需要起初的爱心（启二）。这就是这位朝圣诗人在这诗中所劝勉神的仆人当有的情形。一个贯穿并时时出现在这诗中的字，乃是“称颂”。诗人劝勉神的仆人要称颂耶和华：要使耶和华快乐！它也说出作者自己心中也是充满这种称颂神，使神喜悦、快乐和满足的愿望。</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因此，若是我们要在教会中事奉神，我们必须全心地爱祂。能满足神心的是什么呢？只有爱。哦，弟兄姐妹们，我们在教会中事奉、敬拜的时候，怎样才能令神满足呢？如何才能使祂快乐呢？乃是凡事都从心里做！若是我们心中充满了起初的爱，并在合一里与其他的弟兄姐妹尽我们事奉的本分，且举起我们的手祷告的话，那是何等荣耀呢！我们所盼望的，乃是每一位都能举手称颂神，每一位都学习在教会中祷告。所有的人都开口祷告并赞美。若是主的仆人能以赞美的灵尽他职分的话，那是何等的事奉呢！这就是事奉神，而不是单单事奉殿（结四十四）。只有这样，神的心才能满足。</w:t>
      </w:r>
    </w:p>
    <w:p w:rsidR="001532E1" w:rsidRDefault="001532E1" w:rsidP="003D0785">
      <w:pPr>
        <w:spacing w:line="360" w:lineRule="exact"/>
        <w:ind w:left="0" w:firstLineChars="200" w:firstLine="482"/>
        <w:rPr>
          <w:rFonts w:asciiTheme="minorEastAsia" w:hAnsiTheme="minorEastAsia" w:hint="eastAsia"/>
          <w:b/>
          <w:bCs/>
          <w:sz w:val="24"/>
          <w:szCs w:val="24"/>
        </w:rPr>
      </w:pPr>
    </w:p>
    <w:p w:rsidR="00316361" w:rsidRPr="003D0785" w:rsidRDefault="00316361" w:rsidP="003D0785">
      <w:pPr>
        <w:spacing w:line="360" w:lineRule="exact"/>
        <w:ind w:left="0" w:firstLineChars="200" w:firstLine="482"/>
        <w:rPr>
          <w:rFonts w:asciiTheme="minorEastAsia" w:hAnsiTheme="minorEastAsia"/>
          <w:sz w:val="24"/>
          <w:szCs w:val="24"/>
        </w:rPr>
      </w:pPr>
      <w:r w:rsidRPr="003D0785">
        <w:rPr>
          <w:rFonts w:asciiTheme="minorEastAsia" w:hAnsiTheme="minorEastAsia"/>
          <w:b/>
          <w:bCs/>
          <w:sz w:val="24"/>
          <w:szCs w:val="24"/>
        </w:rPr>
        <w:t>祝福</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如果我们如此事奉神的话，结果怎样呢？“愿造天地的耶和华，从锡安赐福给你们！”如果我们这样地事奉神，祂就要从锡安，也就是从祂宝座，把祂的祝福倒在我们身上。“我一生一世必有恩惠慈爱随着我，我且要住在耶和华的殿中，直到永远。”（诗23:6）</w:t>
      </w:r>
    </w:p>
    <w:p w:rsidR="00316361" w:rsidRDefault="00316361" w:rsidP="003D0785">
      <w:pPr>
        <w:spacing w:line="360" w:lineRule="exact"/>
        <w:ind w:left="0" w:firstLineChars="200" w:firstLine="480"/>
        <w:rPr>
          <w:rFonts w:asciiTheme="minorEastAsia" w:hAnsiTheme="minorEastAsia" w:hint="eastAsia"/>
          <w:sz w:val="24"/>
          <w:szCs w:val="24"/>
        </w:rPr>
      </w:pPr>
      <w:r w:rsidRPr="003D0785">
        <w:rPr>
          <w:rFonts w:asciiTheme="minorEastAsia" w:hAnsiTheme="minorEastAsia"/>
          <w:sz w:val="24"/>
          <w:szCs w:val="24"/>
        </w:rPr>
        <w:lastRenderedPageBreak/>
        <w:t>这首诗就这样结束了。哦，这是何等美丽的诗！其教训何其宝贵！但愿我们在教会中都尽我们的一份功用，心中被基督的爱充满，使我们能在爱中同被建造。愿神得荣耀，愿我们蒙祝福！</w:t>
      </w:r>
    </w:p>
    <w:p w:rsidR="001532E1" w:rsidRPr="003D0785" w:rsidRDefault="001532E1" w:rsidP="003D0785">
      <w:pPr>
        <w:spacing w:line="360" w:lineRule="exact"/>
        <w:ind w:left="0" w:firstLineChars="200" w:firstLine="480"/>
        <w:rPr>
          <w:rFonts w:asciiTheme="minorEastAsia" w:hAnsiTheme="minorEastAsia"/>
          <w:sz w:val="24"/>
          <w:szCs w:val="24"/>
        </w:rPr>
      </w:pP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神受膏祭司族类，</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绝不过去；</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伫足祂荣耀面光前，</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日夜事奉；</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虽理智反抗，不信四绕，</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势如洪流；</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隐藏神祭司，终将</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依然屹立。</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——Grehead Tersteegen，1697-1769</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蒙拣选圣徒，一切属世卑情</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圣火中销毁无形。</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心中深情烈焰，</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惟神心是足；</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敬拜如缕，</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充满殿中至圣；</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奇妙诗歌，萦绕天庭，</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乃是喜乐恩典新诗。</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警醒啊，早晨将临，</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转瞬，祂就来临！</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一切朦胧、阴影即将飞逝，</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黑暗不久消散：</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祂，历代圣徒所盼，</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迟迟未到，</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将随荣光乍现</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顷刻，我们随祂而去！</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警醒啊，早晨将临，</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转瞬，冠冕已戴！</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顷刻，我们与祂同在，</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顷刻，旅程已尽！</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主，时刻保守我们不睡，</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一生与祢同守夜；</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使我们也配算，</w:t>
      </w:r>
    </w:p>
    <w:p w:rsidR="00316361" w:rsidRPr="003D0785" w:rsidRDefault="00316361" w:rsidP="003D0785">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有份祢尊贵守望行列！</w:t>
      </w:r>
    </w:p>
    <w:p w:rsidR="00316361" w:rsidRPr="003D0785" w:rsidRDefault="00316361" w:rsidP="001532E1">
      <w:pPr>
        <w:spacing w:line="360" w:lineRule="exact"/>
        <w:ind w:left="0" w:firstLineChars="200" w:firstLine="480"/>
        <w:rPr>
          <w:rFonts w:asciiTheme="minorEastAsia" w:hAnsiTheme="minorEastAsia"/>
          <w:sz w:val="24"/>
          <w:szCs w:val="24"/>
        </w:rPr>
      </w:pPr>
      <w:r w:rsidRPr="003D0785">
        <w:rPr>
          <w:rFonts w:asciiTheme="minorEastAsia" w:hAnsiTheme="minorEastAsia"/>
          <w:sz w:val="24"/>
          <w:szCs w:val="24"/>
        </w:rPr>
        <w:t>——Margaret E.Barber，1866-1930</w:t>
      </w:r>
    </w:p>
    <w:sectPr w:rsidR="00316361" w:rsidRPr="003D0785" w:rsidSect="00C63159">
      <w:footerReference w:type="default" r:id="rId6"/>
      <w:pgSz w:w="11906" w:h="16838"/>
      <w:pgMar w:top="1440" w:right="1797" w:bottom="1440" w:left="1797" w:header="851" w:footer="992" w:gutter="0"/>
      <w:pgNumType w:start="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648B" w:rsidRDefault="0023648B" w:rsidP="00260A78">
      <w:r>
        <w:separator/>
      </w:r>
    </w:p>
  </w:endnote>
  <w:endnote w:type="continuationSeparator" w:id="0">
    <w:p w:rsidR="0023648B" w:rsidRDefault="0023648B" w:rsidP="00260A7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24501"/>
      <w:docPartObj>
        <w:docPartGallery w:val="Page Numbers (Bottom of Page)"/>
        <w:docPartUnique/>
      </w:docPartObj>
    </w:sdtPr>
    <w:sdtContent>
      <w:sdt>
        <w:sdtPr>
          <w:id w:val="171357217"/>
          <w:docPartObj>
            <w:docPartGallery w:val="Page Numbers (Top of Page)"/>
            <w:docPartUnique/>
          </w:docPartObj>
        </w:sdtPr>
        <w:sdtContent>
          <w:p w:rsidR="003D0785" w:rsidRDefault="003D0785">
            <w:pPr>
              <w:pStyle w:val="a6"/>
              <w:jc w:val="center"/>
            </w:pPr>
            <w:r>
              <w:rPr>
                <w:lang w:val="zh-CN"/>
              </w:rPr>
              <w:t xml:space="preserve"> </w:t>
            </w:r>
            <w:r>
              <w:rPr>
                <w:b/>
                <w:sz w:val="24"/>
                <w:szCs w:val="24"/>
              </w:rPr>
              <w:fldChar w:fldCharType="begin"/>
            </w:r>
            <w:r>
              <w:rPr>
                <w:b/>
              </w:rPr>
              <w:instrText>PAGE</w:instrText>
            </w:r>
            <w:r>
              <w:rPr>
                <w:b/>
                <w:sz w:val="24"/>
                <w:szCs w:val="24"/>
              </w:rPr>
              <w:fldChar w:fldCharType="separate"/>
            </w:r>
            <w:r w:rsidR="001532E1">
              <w:rPr>
                <w:b/>
                <w:noProof/>
              </w:rPr>
              <w:t>117</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1532E1">
              <w:rPr>
                <w:b/>
                <w:noProof/>
              </w:rPr>
              <w:t>121</w:t>
            </w:r>
            <w:r>
              <w:rPr>
                <w:b/>
                <w:sz w:val="24"/>
                <w:szCs w:val="24"/>
              </w:rPr>
              <w:fldChar w:fldCharType="end"/>
            </w:r>
          </w:p>
        </w:sdtContent>
      </w:sdt>
    </w:sdtContent>
  </w:sdt>
  <w:p w:rsidR="003D0785" w:rsidRDefault="003D0785">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648B" w:rsidRDefault="0023648B" w:rsidP="00260A78">
      <w:r>
        <w:separator/>
      </w:r>
    </w:p>
  </w:footnote>
  <w:footnote w:type="continuationSeparator" w:id="0">
    <w:p w:rsidR="0023648B" w:rsidRDefault="0023648B" w:rsidP="00260A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62162"/>
    <w:rsid w:val="00062162"/>
    <w:rsid w:val="001532E1"/>
    <w:rsid w:val="0023648B"/>
    <w:rsid w:val="00260A78"/>
    <w:rsid w:val="00275CDD"/>
    <w:rsid w:val="002A3C96"/>
    <w:rsid w:val="00316361"/>
    <w:rsid w:val="0034258E"/>
    <w:rsid w:val="003D0785"/>
    <w:rsid w:val="00580EE5"/>
    <w:rsid w:val="00875DDE"/>
    <w:rsid w:val="008E325A"/>
    <w:rsid w:val="00927471"/>
    <w:rsid w:val="00AF7C7F"/>
    <w:rsid w:val="00B17BC5"/>
    <w:rsid w:val="00C60C08"/>
    <w:rsid w:val="00C63159"/>
    <w:rsid w:val="00EE02F9"/>
    <w:rsid w:val="00F81136"/>
    <w:rsid w:val="00F8655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471"/>
    <w:pPr>
      <w:widowControl w:val="0"/>
    </w:pPr>
  </w:style>
  <w:style w:type="paragraph" w:styleId="1">
    <w:name w:val="heading 1"/>
    <w:basedOn w:val="a"/>
    <w:next w:val="a"/>
    <w:link w:val="1Char"/>
    <w:uiPriority w:val="9"/>
    <w:qFormat/>
    <w:rsid w:val="00260A78"/>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260A7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B17BC5"/>
    <w:pPr>
      <w:ind w:left="0" w:firstLine="0"/>
      <w:jc w:val="left"/>
    </w:pPr>
    <w:rPr>
      <w:kern w:val="0"/>
      <w:sz w:val="22"/>
    </w:rPr>
  </w:style>
  <w:style w:type="character" w:customStyle="1" w:styleId="Char">
    <w:name w:val="无间隔 Char"/>
    <w:basedOn w:val="a0"/>
    <w:link w:val="a3"/>
    <w:uiPriority w:val="1"/>
    <w:rsid w:val="00B17BC5"/>
    <w:rPr>
      <w:kern w:val="0"/>
      <w:sz w:val="22"/>
    </w:rPr>
  </w:style>
  <w:style w:type="paragraph" w:styleId="a4">
    <w:name w:val="Balloon Text"/>
    <w:basedOn w:val="a"/>
    <w:link w:val="Char0"/>
    <w:uiPriority w:val="99"/>
    <w:semiHidden/>
    <w:unhideWhenUsed/>
    <w:rsid w:val="00B17BC5"/>
    <w:rPr>
      <w:sz w:val="18"/>
      <w:szCs w:val="18"/>
    </w:rPr>
  </w:style>
  <w:style w:type="character" w:customStyle="1" w:styleId="Char0">
    <w:name w:val="批注框文本 Char"/>
    <w:basedOn w:val="a0"/>
    <w:link w:val="a4"/>
    <w:uiPriority w:val="99"/>
    <w:semiHidden/>
    <w:rsid w:val="00B17BC5"/>
    <w:rPr>
      <w:sz w:val="18"/>
      <w:szCs w:val="18"/>
    </w:rPr>
  </w:style>
  <w:style w:type="paragraph" w:styleId="a5">
    <w:name w:val="header"/>
    <w:basedOn w:val="a"/>
    <w:link w:val="Char1"/>
    <w:uiPriority w:val="99"/>
    <w:semiHidden/>
    <w:unhideWhenUsed/>
    <w:rsid w:val="00260A7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260A78"/>
    <w:rPr>
      <w:sz w:val="18"/>
      <w:szCs w:val="18"/>
    </w:rPr>
  </w:style>
  <w:style w:type="paragraph" w:styleId="a6">
    <w:name w:val="footer"/>
    <w:basedOn w:val="a"/>
    <w:link w:val="Char2"/>
    <w:uiPriority w:val="99"/>
    <w:unhideWhenUsed/>
    <w:rsid w:val="00260A78"/>
    <w:pPr>
      <w:tabs>
        <w:tab w:val="center" w:pos="4153"/>
        <w:tab w:val="right" w:pos="8306"/>
      </w:tabs>
      <w:snapToGrid w:val="0"/>
      <w:jc w:val="left"/>
    </w:pPr>
    <w:rPr>
      <w:sz w:val="18"/>
      <w:szCs w:val="18"/>
    </w:rPr>
  </w:style>
  <w:style w:type="character" w:customStyle="1" w:styleId="Char2">
    <w:name w:val="页脚 Char"/>
    <w:basedOn w:val="a0"/>
    <w:link w:val="a6"/>
    <w:uiPriority w:val="99"/>
    <w:rsid w:val="00260A78"/>
    <w:rPr>
      <w:sz w:val="18"/>
      <w:szCs w:val="18"/>
    </w:rPr>
  </w:style>
  <w:style w:type="character" w:customStyle="1" w:styleId="1Char">
    <w:name w:val="标题 1 Char"/>
    <w:basedOn w:val="a0"/>
    <w:link w:val="1"/>
    <w:uiPriority w:val="9"/>
    <w:rsid w:val="00260A78"/>
    <w:rPr>
      <w:b/>
      <w:bCs/>
      <w:kern w:val="44"/>
      <w:sz w:val="44"/>
      <w:szCs w:val="44"/>
    </w:rPr>
  </w:style>
  <w:style w:type="paragraph" w:styleId="a7">
    <w:name w:val="Document Map"/>
    <w:basedOn w:val="a"/>
    <w:link w:val="Char3"/>
    <w:uiPriority w:val="99"/>
    <w:semiHidden/>
    <w:unhideWhenUsed/>
    <w:rsid w:val="00260A78"/>
    <w:rPr>
      <w:rFonts w:ascii="宋体" w:eastAsia="宋体"/>
      <w:sz w:val="18"/>
      <w:szCs w:val="18"/>
    </w:rPr>
  </w:style>
  <w:style w:type="character" w:customStyle="1" w:styleId="Char3">
    <w:name w:val="文档结构图 Char"/>
    <w:basedOn w:val="a0"/>
    <w:link w:val="a7"/>
    <w:uiPriority w:val="99"/>
    <w:semiHidden/>
    <w:rsid w:val="00260A78"/>
    <w:rPr>
      <w:rFonts w:ascii="宋体" w:eastAsia="宋体"/>
      <w:sz w:val="18"/>
      <w:szCs w:val="18"/>
    </w:rPr>
  </w:style>
  <w:style w:type="character" w:customStyle="1" w:styleId="2Char">
    <w:name w:val="标题 2 Char"/>
    <w:basedOn w:val="a0"/>
    <w:link w:val="2"/>
    <w:uiPriority w:val="9"/>
    <w:rsid w:val="00260A78"/>
    <w:rPr>
      <w:rFonts w:asciiTheme="majorHAnsi" w:eastAsiaTheme="majorEastAsia" w:hAnsiTheme="majorHAnsi" w:cstheme="majorBidi"/>
      <w:b/>
      <w:bCs/>
      <w:sz w:val="32"/>
      <w:szCs w:val="32"/>
    </w:rPr>
  </w:style>
  <w:style w:type="character" w:customStyle="1" w:styleId="apple-style-span">
    <w:name w:val="apple-style-span"/>
    <w:basedOn w:val="a0"/>
    <w:rsid w:val="00260A78"/>
  </w:style>
</w:styles>
</file>

<file path=word/webSettings.xml><?xml version="1.0" encoding="utf-8"?>
<w:webSettings xmlns:r="http://schemas.openxmlformats.org/officeDocument/2006/relationships" xmlns:w="http://schemas.openxmlformats.org/wordprocessingml/2006/main">
  <w:divs>
    <w:div w:id="3898183">
      <w:bodyDiv w:val="1"/>
      <w:marLeft w:val="0"/>
      <w:marRight w:val="0"/>
      <w:marTop w:val="0"/>
      <w:marBottom w:val="0"/>
      <w:divBdr>
        <w:top w:val="none" w:sz="0" w:space="0" w:color="auto"/>
        <w:left w:val="none" w:sz="0" w:space="0" w:color="auto"/>
        <w:bottom w:val="none" w:sz="0" w:space="0" w:color="auto"/>
        <w:right w:val="none" w:sz="0" w:space="0" w:color="auto"/>
      </w:divBdr>
      <w:divsChild>
        <w:div w:id="1944531223">
          <w:marLeft w:val="0"/>
          <w:marRight w:val="0"/>
          <w:marTop w:val="0"/>
          <w:marBottom w:val="300"/>
          <w:divBdr>
            <w:top w:val="none" w:sz="0" w:space="0" w:color="auto"/>
            <w:left w:val="none" w:sz="0" w:space="0" w:color="auto"/>
            <w:bottom w:val="none" w:sz="0" w:space="0" w:color="auto"/>
            <w:right w:val="none" w:sz="0" w:space="0" w:color="auto"/>
          </w:divBdr>
        </w:div>
        <w:div w:id="71005235">
          <w:marLeft w:val="0"/>
          <w:marRight w:val="0"/>
          <w:marTop w:val="0"/>
          <w:marBottom w:val="0"/>
          <w:divBdr>
            <w:top w:val="none" w:sz="0" w:space="0" w:color="auto"/>
            <w:left w:val="none" w:sz="0" w:space="0" w:color="auto"/>
            <w:bottom w:val="none" w:sz="0" w:space="0" w:color="auto"/>
            <w:right w:val="none" w:sz="0" w:space="0" w:color="auto"/>
          </w:divBdr>
          <w:divsChild>
            <w:div w:id="1165628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17990">
      <w:bodyDiv w:val="1"/>
      <w:marLeft w:val="0"/>
      <w:marRight w:val="0"/>
      <w:marTop w:val="0"/>
      <w:marBottom w:val="0"/>
      <w:divBdr>
        <w:top w:val="none" w:sz="0" w:space="0" w:color="auto"/>
        <w:left w:val="none" w:sz="0" w:space="0" w:color="auto"/>
        <w:bottom w:val="none" w:sz="0" w:space="0" w:color="auto"/>
        <w:right w:val="none" w:sz="0" w:space="0" w:color="auto"/>
      </w:divBdr>
      <w:divsChild>
        <w:div w:id="1741319556">
          <w:marLeft w:val="0"/>
          <w:marRight w:val="0"/>
          <w:marTop w:val="0"/>
          <w:marBottom w:val="300"/>
          <w:divBdr>
            <w:top w:val="none" w:sz="0" w:space="0" w:color="auto"/>
            <w:left w:val="none" w:sz="0" w:space="0" w:color="auto"/>
            <w:bottom w:val="none" w:sz="0" w:space="0" w:color="auto"/>
            <w:right w:val="none" w:sz="0" w:space="0" w:color="auto"/>
          </w:divBdr>
        </w:div>
        <w:div w:id="211621529">
          <w:marLeft w:val="0"/>
          <w:marRight w:val="0"/>
          <w:marTop w:val="0"/>
          <w:marBottom w:val="0"/>
          <w:divBdr>
            <w:top w:val="none" w:sz="0" w:space="0" w:color="auto"/>
            <w:left w:val="none" w:sz="0" w:space="0" w:color="auto"/>
            <w:bottom w:val="none" w:sz="0" w:space="0" w:color="auto"/>
            <w:right w:val="none" w:sz="0" w:space="0" w:color="auto"/>
          </w:divBdr>
          <w:divsChild>
            <w:div w:id="428505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86046">
      <w:bodyDiv w:val="1"/>
      <w:marLeft w:val="0"/>
      <w:marRight w:val="0"/>
      <w:marTop w:val="0"/>
      <w:marBottom w:val="0"/>
      <w:divBdr>
        <w:top w:val="none" w:sz="0" w:space="0" w:color="auto"/>
        <w:left w:val="none" w:sz="0" w:space="0" w:color="auto"/>
        <w:bottom w:val="none" w:sz="0" w:space="0" w:color="auto"/>
        <w:right w:val="none" w:sz="0" w:space="0" w:color="auto"/>
      </w:divBdr>
      <w:divsChild>
        <w:div w:id="932669327">
          <w:marLeft w:val="0"/>
          <w:marRight w:val="0"/>
          <w:marTop w:val="0"/>
          <w:marBottom w:val="300"/>
          <w:divBdr>
            <w:top w:val="none" w:sz="0" w:space="0" w:color="auto"/>
            <w:left w:val="none" w:sz="0" w:space="0" w:color="auto"/>
            <w:bottom w:val="none" w:sz="0" w:space="0" w:color="auto"/>
            <w:right w:val="none" w:sz="0" w:space="0" w:color="auto"/>
          </w:divBdr>
        </w:div>
        <w:div w:id="1427771537">
          <w:marLeft w:val="0"/>
          <w:marRight w:val="0"/>
          <w:marTop w:val="0"/>
          <w:marBottom w:val="0"/>
          <w:divBdr>
            <w:top w:val="none" w:sz="0" w:space="0" w:color="auto"/>
            <w:left w:val="none" w:sz="0" w:space="0" w:color="auto"/>
            <w:bottom w:val="none" w:sz="0" w:space="0" w:color="auto"/>
            <w:right w:val="none" w:sz="0" w:space="0" w:color="auto"/>
          </w:divBdr>
          <w:divsChild>
            <w:div w:id="5605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116">
      <w:bodyDiv w:val="1"/>
      <w:marLeft w:val="0"/>
      <w:marRight w:val="0"/>
      <w:marTop w:val="0"/>
      <w:marBottom w:val="0"/>
      <w:divBdr>
        <w:top w:val="none" w:sz="0" w:space="0" w:color="auto"/>
        <w:left w:val="none" w:sz="0" w:space="0" w:color="auto"/>
        <w:bottom w:val="none" w:sz="0" w:space="0" w:color="auto"/>
        <w:right w:val="none" w:sz="0" w:space="0" w:color="auto"/>
      </w:divBdr>
      <w:divsChild>
        <w:div w:id="297809700">
          <w:marLeft w:val="0"/>
          <w:marRight w:val="0"/>
          <w:marTop w:val="0"/>
          <w:marBottom w:val="300"/>
          <w:divBdr>
            <w:top w:val="none" w:sz="0" w:space="0" w:color="auto"/>
            <w:left w:val="none" w:sz="0" w:space="0" w:color="auto"/>
            <w:bottom w:val="none" w:sz="0" w:space="0" w:color="auto"/>
            <w:right w:val="none" w:sz="0" w:space="0" w:color="auto"/>
          </w:divBdr>
        </w:div>
        <w:div w:id="603149939">
          <w:marLeft w:val="0"/>
          <w:marRight w:val="0"/>
          <w:marTop w:val="0"/>
          <w:marBottom w:val="0"/>
          <w:divBdr>
            <w:top w:val="none" w:sz="0" w:space="0" w:color="auto"/>
            <w:left w:val="none" w:sz="0" w:space="0" w:color="auto"/>
            <w:bottom w:val="none" w:sz="0" w:space="0" w:color="auto"/>
            <w:right w:val="none" w:sz="0" w:space="0" w:color="auto"/>
          </w:divBdr>
          <w:divsChild>
            <w:div w:id="154341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629756">
      <w:bodyDiv w:val="1"/>
      <w:marLeft w:val="0"/>
      <w:marRight w:val="0"/>
      <w:marTop w:val="0"/>
      <w:marBottom w:val="0"/>
      <w:divBdr>
        <w:top w:val="none" w:sz="0" w:space="0" w:color="auto"/>
        <w:left w:val="none" w:sz="0" w:space="0" w:color="auto"/>
        <w:bottom w:val="none" w:sz="0" w:space="0" w:color="auto"/>
        <w:right w:val="none" w:sz="0" w:space="0" w:color="auto"/>
      </w:divBdr>
      <w:divsChild>
        <w:div w:id="1580093323">
          <w:marLeft w:val="0"/>
          <w:marRight w:val="0"/>
          <w:marTop w:val="0"/>
          <w:marBottom w:val="300"/>
          <w:divBdr>
            <w:top w:val="none" w:sz="0" w:space="0" w:color="auto"/>
            <w:left w:val="none" w:sz="0" w:space="0" w:color="auto"/>
            <w:bottom w:val="none" w:sz="0" w:space="0" w:color="auto"/>
            <w:right w:val="none" w:sz="0" w:space="0" w:color="auto"/>
          </w:divBdr>
        </w:div>
        <w:div w:id="155340102">
          <w:marLeft w:val="0"/>
          <w:marRight w:val="0"/>
          <w:marTop w:val="0"/>
          <w:marBottom w:val="0"/>
          <w:divBdr>
            <w:top w:val="none" w:sz="0" w:space="0" w:color="auto"/>
            <w:left w:val="none" w:sz="0" w:space="0" w:color="auto"/>
            <w:bottom w:val="none" w:sz="0" w:space="0" w:color="auto"/>
            <w:right w:val="none" w:sz="0" w:space="0" w:color="auto"/>
          </w:divBdr>
          <w:divsChild>
            <w:div w:id="893851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883280">
      <w:bodyDiv w:val="1"/>
      <w:marLeft w:val="0"/>
      <w:marRight w:val="0"/>
      <w:marTop w:val="0"/>
      <w:marBottom w:val="0"/>
      <w:divBdr>
        <w:top w:val="none" w:sz="0" w:space="0" w:color="auto"/>
        <w:left w:val="none" w:sz="0" w:space="0" w:color="auto"/>
        <w:bottom w:val="none" w:sz="0" w:space="0" w:color="auto"/>
        <w:right w:val="none" w:sz="0" w:space="0" w:color="auto"/>
      </w:divBdr>
      <w:divsChild>
        <w:div w:id="1654068979">
          <w:marLeft w:val="0"/>
          <w:marRight w:val="0"/>
          <w:marTop w:val="0"/>
          <w:marBottom w:val="300"/>
          <w:divBdr>
            <w:top w:val="none" w:sz="0" w:space="0" w:color="auto"/>
            <w:left w:val="none" w:sz="0" w:space="0" w:color="auto"/>
            <w:bottom w:val="none" w:sz="0" w:space="0" w:color="auto"/>
            <w:right w:val="none" w:sz="0" w:space="0" w:color="auto"/>
          </w:divBdr>
        </w:div>
        <w:div w:id="1758093486">
          <w:marLeft w:val="0"/>
          <w:marRight w:val="0"/>
          <w:marTop w:val="0"/>
          <w:marBottom w:val="0"/>
          <w:divBdr>
            <w:top w:val="none" w:sz="0" w:space="0" w:color="auto"/>
            <w:left w:val="none" w:sz="0" w:space="0" w:color="auto"/>
            <w:bottom w:val="none" w:sz="0" w:space="0" w:color="auto"/>
            <w:right w:val="none" w:sz="0" w:space="0" w:color="auto"/>
          </w:divBdr>
          <w:divsChild>
            <w:div w:id="18425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315877">
      <w:bodyDiv w:val="1"/>
      <w:marLeft w:val="0"/>
      <w:marRight w:val="0"/>
      <w:marTop w:val="0"/>
      <w:marBottom w:val="0"/>
      <w:divBdr>
        <w:top w:val="none" w:sz="0" w:space="0" w:color="auto"/>
        <w:left w:val="none" w:sz="0" w:space="0" w:color="auto"/>
        <w:bottom w:val="none" w:sz="0" w:space="0" w:color="auto"/>
        <w:right w:val="none" w:sz="0" w:space="0" w:color="auto"/>
      </w:divBdr>
      <w:divsChild>
        <w:div w:id="966274570">
          <w:marLeft w:val="0"/>
          <w:marRight w:val="0"/>
          <w:marTop w:val="0"/>
          <w:marBottom w:val="300"/>
          <w:divBdr>
            <w:top w:val="none" w:sz="0" w:space="0" w:color="auto"/>
            <w:left w:val="none" w:sz="0" w:space="0" w:color="auto"/>
            <w:bottom w:val="none" w:sz="0" w:space="0" w:color="auto"/>
            <w:right w:val="none" w:sz="0" w:space="0" w:color="auto"/>
          </w:divBdr>
        </w:div>
        <w:div w:id="1500849355">
          <w:marLeft w:val="0"/>
          <w:marRight w:val="0"/>
          <w:marTop w:val="0"/>
          <w:marBottom w:val="0"/>
          <w:divBdr>
            <w:top w:val="none" w:sz="0" w:space="0" w:color="auto"/>
            <w:left w:val="none" w:sz="0" w:space="0" w:color="auto"/>
            <w:bottom w:val="none" w:sz="0" w:space="0" w:color="auto"/>
            <w:right w:val="none" w:sz="0" w:space="0" w:color="auto"/>
          </w:divBdr>
          <w:divsChild>
            <w:div w:id="1119714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071218">
      <w:bodyDiv w:val="1"/>
      <w:marLeft w:val="0"/>
      <w:marRight w:val="0"/>
      <w:marTop w:val="0"/>
      <w:marBottom w:val="0"/>
      <w:divBdr>
        <w:top w:val="none" w:sz="0" w:space="0" w:color="auto"/>
        <w:left w:val="none" w:sz="0" w:space="0" w:color="auto"/>
        <w:bottom w:val="none" w:sz="0" w:space="0" w:color="auto"/>
        <w:right w:val="none" w:sz="0" w:space="0" w:color="auto"/>
      </w:divBdr>
      <w:divsChild>
        <w:div w:id="267590419">
          <w:marLeft w:val="0"/>
          <w:marRight w:val="0"/>
          <w:marTop w:val="0"/>
          <w:marBottom w:val="300"/>
          <w:divBdr>
            <w:top w:val="none" w:sz="0" w:space="0" w:color="auto"/>
            <w:left w:val="none" w:sz="0" w:space="0" w:color="auto"/>
            <w:bottom w:val="none" w:sz="0" w:space="0" w:color="auto"/>
            <w:right w:val="none" w:sz="0" w:space="0" w:color="auto"/>
          </w:divBdr>
        </w:div>
        <w:div w:id="2013407799">
          <w:marLeft w:val="0"/>
          <w:marRight w:val="0"/>
          <w:marTop w:val="0"/>
          <w:marBottom w:val="0"/>
          <w:divBdr>
            <w:top w:val="none" w:sz="0" w:space="0" w:color="auto"/>
            <w:left w:val="none" w:sz="0" w:space="0" w:color="auto"/>
            <w:bottom w:val="none" w:sz="0" w:space="0" w:color="auto"/>
            <w:right w:val="none" w:sz="0" w:space="0" w:color="auto"/>
          </w:divBdr>
          <w:divsChild>
            <w:div w:id="1184396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751554">
      <w:bodyDiv w:val="1"/>
      <w:marLeft w:val="0"/>
      <w:marRight w:val="0"/>
      <w:marTop w:val="0"/>
      <w:marBottom w:val="0"/>
      <w:divBdr>
        <w:top w:val="none" w:sz="0" w:space="0" w:color="auto"/>
        <w:left w:val="none" w:sz="0" w:space="0" w:color="auto"/>
        <w:bottom w:val="none" w:sz="0" w:space="0" w:color="auto"/>
        <w:right w:val="none" w:sz="0" w:space="0" w:color="auto"/>
      </w:divBdr>
      <w:divsChild>
        <w:div w:id="919563194">
          <w:marLeft w:val="0"/>
          <w:marRight w:val="0"/>
          <w:marTop w:val="0"/>
          <w:marBottom w:val="300"/>
          <w:divBdr>
            <w:top w:val="none" w:sz="0" w:space="0" w:color="auto"/>
            <w:left w:val="none" w:sz="0" w:space="0" w:color="auto"/>
            <w:bottom w:val="none" w:sz="0" w:space="0" w:color="auto"/>
            <w:right w:val="none" w:sz="0" w:space="0" w:color="auto"/>
          </w:divBdr>
        </w:div>
        <w:div w:id="1257591010">
          <w:marLeft w:val="0"/>
          <w:marRight w:val="0"/>
          <w:marTop w:val="0"/>
          <w:marBottom w:val="0"/>
          <w:divBdr>
            <w:top w:val="none" w:sz="0" w:space="0" w:color="auto"/>
            <w:left w:val="none" w:sz="0" w:space="0" w:color="auto"/>
            <w:bottom w:val="none" w:sz="0" w:space="0" w:color="auto"/>
            <w:right w:val="none" w:sz="0" w:space="0" w:color="auto"/>
          </w:divBdr>
          <w:divsChild>
            <w:div w:id="1595357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704437">
      <w:bodyDiv w:val="1"/>
      <w:marLeft w:val="0"/>
      <w:marRight w:val="0"/>
      <w:marTop w:val="0"/>
      <w:marBottom w:val="0"/>
      <w:divBdr>
        <w:top w:val="none" w:sz="0" w:space="0" w:color="auto"/>
        <w:left w:val="none" w:sz="0" w:space="0" w:color="auto"/>
        <w:bottom w:val="none" w:sz="0" w:space="0" w:color="auto"/>
        <w:right w:val="none" w:sz="0" w:space="0" w:color="auto"/>
      </w:divBdr>
    </w:div>
    <w:div w:id="471139439">
      <w:bodyDiv w:val="1"/>
      <w:marLeft w:val="0"/>
      <w:marRight w:val="0"/>
      <w:marTop w:val="0"/>
      <w:marBottom w:val="0"/>
      <w:divBdr>
        <w:top w:val="none" w:sz="0" w:space="0" w:color="auto"/>
        <w:left w:val="none" w:sz="0" w:space="0" w:color="auto"/>
        <w:bottom w:val="none" w:sz="0" w:space="0" w:color="auto"/>
        <w:right w:val="none" w:sz="0" w:space="0" w:color="auto"/>
      </w:divBdr>
    </w:div>
    <w:div w:id="602419388">
      <w:bodyDiv w:val="1"/>
      <w:marLeft w:val="0"/>
      <w:marRight w:val="0"/>
      <w:marTop w:val="0"/>
      <w:marBottom w:val="0"/>
      <w:divBdr>
        <w:top w:val="none" w:sz="0" w:space="0" w:color="auto"/>
        <w:left w:val="none" w:sz="0" w:space="0" w:color="auto"/>
        <w:bottom w:val="none" w:sz="0" w:space="0" w:color="auto"/>
        <w:right w:val="none" w:sz="0" w:space="0" w:color="auto"/>
      </w:divBdr>
      <w:divsChild>
        <w:div w:id="1215895085">
          <w:marLeft w:val="0"/>
          <w:marRight w:val="0"/>
          <w:marTop w:val="0"/>
          <w:marBottom w:val="300"/>
          <w:divBdr>
            <w:top w:val="none" w:sz="0" w:space="0" w:color="auto"/>
            <w:left w:val="none" w:sz="0" w:space="0" w:color="auto"/>
            <w:bottom w:val="none" w:sz="0" w:space="0" w:color="auto"/>
            <w:right w:val="none" w:sz="0" w:space="0" w:color="auto"/>
          </w:divBdr>
        </w:div>
        <w:div w:id="854227957">
          <w:marLeft w:val="0"/>
          <w:marRight w:val="0"/>
          <w:marTop w:val="0"/>
          <w:marBottom w:val="0"/>
          <w:divBdr>
            <w:top w:val="none" w:sz="0" w:space="0" w:color="auto"/>
            <w:left w:val="none" w:sz="0" w:space="0" w:color="auto"/>
            <w:bottom w:val="none" w:sz="0" w:space="0" w:color="auto"/>
            <w:right w:val="none" w:sz="0" w:space="0" w:color="auto"/>
          </w:divBdr>
          <w:divsChild>
            <w:div w:id="94785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027220">
      <w:bodyDiv w:val="1"/>
      <w:marLeft w:val="0"/>
      <w:marRight w:val="0"/>
      <w:marTop w:val="0"/>
      <w:marBottom w:val="0"/>
      <w:divBdr>
        <w:top w:val="none" w:sz="0" w:space="0" w:color="auto"/>
        <w:left w:val="none" w:sz="0" w:space="0" w:color="auto"/>
        <w:bottom w:val="none" w:sz="0" w:space="0" w:color="auto"/>
        <w:right w:val="none" w:sz="0" w:space="0" w:color="auto"/>
      </w:divBdr>
      <w:divsChild>
        <w:div w:id="386611940">
          <w:marLeft w:val="0"/>
          <w:marRight w:val="0"/>
          <w:marTop w:val="0"/>
          <w:marBottom w:val="300"/>
          <w:divBdr>
            <w:top w:val="none" w:sz="0" w:space="0" w:color="auto"/>
            <w:left w:val="none" w:sz="0" w:space="0" w:color="auto"/>
            <w:bottom w:val="none" w:sz="0" w:space="0" w:color="auto"/>
            <w:right w:val="none" w:sz="0" w:space="0" w:color="auto"/>
          </w:divBdr>
        </w:div>
        <w:div w:id="244001679">
          <w:marLeft w:val="0"/>
          <w:marRight w:val="0"/>
          <w:marTop w:val="0"/>
          <w:marBottom w:val="0"/>
          <w:divBdr>
            <w:top w:val="none" w:sz="0" w:space="0" w:color="auto"/>
            <w:left w:val="none" w:sz="0" w:space="0" w:color="auto"/>
            <w:bottom w:val="none" w:sz="0" w:space="0" w:color="auto"/>
            <w:right w:val="none" w:sz="0" w:space="0" w:color="auto"/>
          </w:divBdr>
          <w:divsChild>
            <w:div w:id="1328747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236368">
      <w:bodyDiv w:val="1"/>
      <w:marLeft w:val="0"/>
      <w:marRight w:val="0"/>
      <w:marTop w:val="0"/>
      <w:marBottom w:val="0"/>
      <w:divBdr>
        <w:top w:val="none" w:sz="0" w:space="0" w:color="auto"/>
        <w:left w:val="none" w:sz="0" w:space="0" w:color="auto"/>
        <w:bottom w:val="none" w:sz="0" w:space="0" w:color="auto"/>
        <w:right w:val="none" w:sz="0" w:space="0" w:color="auto"/>
      </w:divBdr>
      <w:divsChild>
        <w:div w:id="352920429">
          <w:marLeft w:val="0"/>
          <w:marRight w:val="0"/>
          <w:marTop w:val="0"/>
          <w:marBottom w:val="300"/>
          <w:divBdr>
            <w:top w:val="none" w:sz="0" w:space="0" w:color="auto"/>
            <w:left w:val="none" w:sz="0" w:space="0" w:color="auto"/>
            <w:bottom w:val="none" w:sz="0" w:space="0" w:color="auto"/>
            <w:right w:val="none" w:sz="0" w:space="0" w:color="auto"/>
          </w:divBdr>
        </w:div>
        <w:div w:id="981693272">
          <w:marLeft w:val="0"/>
          <w:marRight w:val="0"/>
          <w:marTop w:val="0"/>
          <w:marBottom w:val="0"/>
          <w:divBdr>
            <w:top w:val="none" w:sz="0" w:space="0" w:color="auto"/>
            <w:left w:val="none" w:sz="0" w:space="0" w:color="auto"/>
            <w:bottom w:val="none" w:sz="0" w:space="0" w:color="auto"/>
            <w:right w:val="none" w:sz="0" w:space="0" w:color="auto"/>
          </w:divBdr>
          <w:divsChild>
            <w:div w:id="46616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691621">
      <w:bodyDiv w:val="1"/>
      <w:marLeft w:val="0"/>
      <w:marRight w:val="0"/>
      <w:marTop w:val="0"/>
      <w:marBottom w:val="0"/>
      <w:divBdr>
        <w:top w:val="none" w:sz="0" w:space="0" w:color="auto"/>
        <w:left w:val="none" w:sz="0" w:space="0" w:color="auto"/>
        <w:bottom w:val="none" w:sz="0" w:space="0" w:color="auto"/>
        <w:right w:val="none" w:sz="0" w:space="0" w:color="auto"/>
      </w:divBdr>
      <w:divsChild>
        <w:div w:id="606275199">
          <w:marLeft w:val="0"/>
          <w:marRight w:val="0"/>
          <w:marTop w:val="0"/>
          <w:marBottom w:val="300"/>
          <w:divBdr>
            <w:top w:val="none" w:sz="0" w:space="0" w:color="auto"/>
            <w:left w:val="none" w:sz="0" w:space="0" w:color="auto"/>
            <w:bottom w:val="none" w:sz="0" w:space="0" w:color="auto"/>
            <w:right w:val="none" w:sz="0" w:space="0" w:color="auto"/>
          </w:divBdr>
        </w:div>
        <w:div w:id="132334661">
          <w:marLeft w:val="0"/>
          <w:marRight w:val="0"/>
          <w:marTop w:val="0"/>
          <w:marBottom w:val="0"/>
          <w:divBdr>
            <w:top w:val="none" w:sz="0" w:space="0" w:color="auto"/>
            <w:left w:val="none" w:sz="0" w:space="0" w:color="auto"/>
            <w:bottom w:val="none" w:sz="0" w:space="0" w:color="auto"/>
            <w:right w:val="none" w:sz="0" w:space="0" w:color="auto"/>
          </w:divBdr>
          <w:divsChild>
            <w:div w:id="943456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192487">
      <w:bodyDiv w:val="1"/>
      <w:marLeft w:val="0"/>
      <w:marRight w:val="0"/>
      <w:marTop w:val="0"/>
      <w:marBottom w:val="0"/>
      <w:divBdr>
        <w:top w:val="none" w:sz="0" w:space="0" w:color="auto"/>
        <w:left w:val="none" w:sz="0" w:space="0" w:color="auto"/>
        <w:bottom w:val="none" w:sz="0" w:space="0" w:color="auto"/>
        <w:right w:val="none" w:sz="0" w:space="0" w:color="auto"/>
      </w:divBdr>
      <w:divsChild>
        <w:div w:id="697047334">
          <w:marLeft w:val="0"/>
          <w:marRight w:val="0"/>
          <w:marTop w:val="0"/>
          <w:marBottom w:val="300"/>
          <w:divBdr>
            <w:top w:val="none" w:sz="0" w:space="0" w:color="auto"/>
            <w:left w:val="none" w:sz="0" w:space="0" w:color="auto"/>
            <w:bottom w:val="none" w:sz="0" w:space="0" w:color="auto"/>
            <w:right w:val="none" w:sz="0" w:space="0" w:color="auto"/>
          </w:divBdr>
        </w:div>
        <w:div w:id="1026447334">
          <w:marLeft w:val="0"/>
          <w:marRight w:val="0"/>
          <w:marTop w:val="0"/>
          <w:marBottom w:val="0"/>
          <w:divBdr>
            <w:top w:val="none" w:sz="0" w:space="0" w:color="auto"/>
            <w:left w:val="none" w:sz="0" w:space="0" w:color="auto"/>
            <w:bottom w:val="none" w:sz="0" w:space="0" w:color="auto"/>
            <w:right w:val="none" w:sz="0" w:space="0" w:color="auto"/>
          </w:divBdr>
          <w:divsChild>
            <w:div w:id="1258755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691543">
      <w:bodyDiv w:val="1"/>
      <w:marLeft w:val="0"/>
      <w:marRight w:val="0"/>
      <w:marTop w:val="0"/>
      <w:marBottom w:val="0"/>
      <w:divBdr>
        <w:top w:val="none" w:sz="0" w:space="0" w:color="auto"/>
        <w:left w:val="none" w:sz="0" w:space="0" w:color="auto"/>
        <w:bottom w:val="none" w:sz="0" w:space="0" w:color="auto"/>
        <w:right w:val="none" w:sz="0" w:space="0" w:color="auto"/>
      </w:divBdr>
      <w:divsChild>
        <w:div w:id="1445921857">
          <w:marLeft w:val="0"/>
          <w:marRight w:val="0"/>
          <w:marTop w:val="0"/>
          <w:marBottom w:val="300"/>
          <w:divBdr>
            <w:top w:val="none" w:sz="0" w:space="0" w:color="auto"/>
            <w:left w:val="none" w:sz="0" w:space="0" w:color="auto"/>
            <w:bottom w:val="none" w:sz="0" w:space="0" w:color="auto"/>
            <w:right w:val="none" w:sz="0" w:space="0" w:color="auto"/>
          </w:divBdr>
        </w:div>
        <w:div w:id="429543878">
          <w:marLeft w:val="0"/>
          <w:marRight w:val="0"/>
          <w:marTop w:val="0"/>
          <w:marBottom w:val="0"/>
          <w:divBdr>
            <w:top w:val="none" w:sz="0" w:space="0" w:color="auto"/>
            <w:left w:val="none" w:sz="0" w:space="0" w:color="auto"/>
            <w:bottom w:val="none" w:sz="0" w:space="0" w:color="auto"/>
            <w:right w:val="none" w:sz="0" w:space="0" w:color="auto"/>
          </w:divBdr>
          <w:divsChild>
            <w:div w:id="89936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336110">
      <w:bodyDiv w:val="1"/>
      <w:marLeft w:val="0"/>
      <w:marRight w:val="0"/>
      <w:marTop w:val="0"/>
      <w:marBottom w:val="0"/>
      <w:divBdr>
        <w:top w:val="none" w:sz="0" w:space="0" w:color="auto"/>
        <w:left w:val="none" w:sz="0" w:space="0" w:color="auto"/>
        <w:bottom w:val="none" w:sz="0" w:space="0" w:color="auto"/>
        <w:right w:val="none" w:sz="0" w:space="0" w:color="auto"/>
      </w:divBdr>
      <w:divsChild>
        <w:div w:id="120462740">
          <w:marLeft w:val="0"/>
          <w:marRight w:val="0"/>
          <w:marTop w:val="0"/>
          <w:marBottom w:val="300"/>
          <w:divBdr>
            <w:top w:val="none" w:sz="0" w:space="0" w:color="auto"/>
            <w:left w:val="none" w:sz="0" w:space="0" w:color="auto"/>
            <w:bottom w:val="none" w:sz="0" w:space="0" w:color="auto"/>
            <w:right w:val="none" w:sz="0" w:space="0" w:color="auto"/>
          </w:divBdr>
        </w:div>
        <w:div w:id="1114518910">
          <w:marLeft w:val="0"/>
          <w:marRight w:val="0"/>
          <w:marTop w:val="0"/>
          <w:marBottom w:val="0"/>
          <w:divBdr>
            <w:top w:val="none" w:sz="0" w:space="0" w:color="auto"/>
            <w:left w:val="none" w:sz="0" w:space="0" w:color="auto"/>
            <w:bottom w:val="none" w:sz="0" w:space="0" w:color="auto"/>
            <w:right w:val="none" w:sz="0" w:space="0" w:color="auto"/>
          </w:divBdr>
          <w:divsChild>
            <w:div w:id="1206792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245097">
      <w:bodyDiv w:val="1"/>
      <w:marLeft w:val="0"/>
      <w:marRight w:val="0"/>
      <w:marTop w:val="0"/>
      <w:marBottom w:val="0"/>
      <w:divBdr>
        <w:top w:val="none" w:sz="0" w:space="0" w:color="auto"/>
        <w:left w:val="none" w:sz="0" w:space="0" w:color="auto"/>
        <w:bottom w:val="none" w:sz="0" w:space="0" w:color="auto"/>
        <w:right w:val="none" w:sz="0" w:space="0" w:color="auto"/>
      </w:divBdr>
      <w:divsChild>
        <w:div w:id="270362578">
          <w:marLeft w:val="0"/>
          <w:marRight w:val="0"/>
          <w:marTop w:val="0"/>
          <w:marBottom w:val="300"/>
          <w:divBdr>
            <w:top w:val="none" w:sz="0" w:space="0" w:color="auto"/>
            <w:left w:val="none" w:sz="0" w:space="0" w:color="auto"/>
            <w:bottom w:val="none" w:sz="0" w:space="0" w:color="auto"/>
            <w:right w:val="none" w:sz="0" w:space="0" w:color="auto"/>
          </w:divBdr>
        </w:div>
        <w:div w:id="1607074114">
          <w:marLeft w:val="0"/>
          <w:marRight w:val="0"/>
          <w:marTop w:val="0"/>
          <w:marBottom w:val="0"/>
          <w:divBdr>
            <w:top w:val="none" w:sz="0" w:space="0" w:color="auto"/>
            <w:left w:val="none" w:sz="0" w:space="0" w:color="auto"/>
            <w:bottom w:val="none" w:sz="0" w:space="0" w:color="auto"/>
            <w:right w:val="none" w:sz="0" w:space="0" w:color="auto"/>
          </w:divBdr>
          <w:divsChild>
            <w:div w:id="207827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927880">
      <w:bodyDiv w:val="1"/>
      <w:marLeft w:val="0"/>
      <w:marRight w:val="0"/>
      <w:marTop w:val="0"/>
      <w:marBottom w:val="0"/>
      <w:divBdr>
        <w:top w:val="none" w:sz="0" w:space="0" w:color="auto"/>
        <w:left w:val="none" w:sz="0" w:space="0" w:color="auto"/>
        <w:bottom w:val="none" w:sz="0" w:space="0" w:color="auto"/>
        <w:right w:val="none" w:sz="0" w:space="0" w:color="auto"/>
      </w:divBdr>
      <w:divsChild>
        <w:div w:id="1326202704">
          <w:marLeft w:val="0"/>
          <w:marRight w:val="0"/>
          <w:marTop w:val="0"/>
          <w:marBottom w:val="300"/>
          <w:divBdr>
            <w:top w:val="none" w:sz="0" w:space="0" w:color="auto"/>
            <w:left w:val="none" w:sz="0" w:space="0" w:color="auto"/>
            <w:bottom w:val="none" w:sz="0" w:space="0" w:color="auto"/>
            <w:right w:val="none" w:sz="0" w:space="0" w:color="auto"/>
          </w:divBdr>
        </w:div>
        <w:div w:id="1280212889">
          <w:marLeft w:val="0"/>
          <w:marRight w:val="0"/>
          <w:marTop w:val="0"/>
          <w:marBottom w:val="0"/>
          <w:divBdr>
            <w:top w:val="none" w:sz="0" w:space="0" w:color="auto"/>
            <w:left w:val="none" w:sz="0" w:space="0" w:color="auto"/>
            <w:bottom w:val="none" w:sz="0" w:space="0" w:color="auto"/>
            <w:right w:val="none" w:sz="0" w:space="0" w:color="auto"/>
          </w:divBdr>
          <w:divsChild>
            <w:div w:id="19870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534666">
      <w:bodyDiv w:val="1"/>
      <w:marLeft w:val="0"/>
      <w:marRight w:val="0"/>
      <w:marTop w:val="0"/>
      <w:marBottom w:val="0"/>
      <w:divBdr>
        <w:top w:val="none" w:sz="0" w:space="0" w:color="auto"/>
        <w:left w:val="none" w:sz="0" w:space="0" w:color="auto"/>
        <w:bottom w:val="none" w:sz="0" w:space="0" w:color="auto"/>
        <w:right w:val="none" w:sz="0" w:space="0" w:color="auto"/>
      </w:divBdr>
      <w:divsChild>
        <w:div w:id="366293896">
          <w:marLeft w:val="0"/>
          <w:marRight w:val="0"/>
          <w:marTop w:val="0"/>
          <w:marBottom w:val="300"/>
          <w:divBdr>
            <w:top w:val="none" w:sz="0" w:space="0" w:color="auto"/>
            <w:left w:val="none" w:sz="0" w:space="0" w:color="auto"/>
            <w:bottom w:val="none" w:sz="0" w:space="0" w:color="auto"/>
            <w:right w:val="none" w:sz="0" w:space="0" w:color="auto"/>
          </w:divBdr>
        </w:div>
        <w:div w:id="1605261803">
          <w:marLeft w:val="0"/>
          <w:marRight w:val="0"/>
          <w:marTop w:val="0"/>
          <w:marBottom w:val="0"/>
          <w:divBdr>
            <w:top w:val="none" w:sz="0" w:space="0" w:color="auto"/>
            <w:left w:val="none" w:sz="0" w:space="0" w:color="auto"/>
            <w:bottom w:val="none" w:sz="0" w:space="0" w:color="auto"/>
            <w:right w:val="none" w:sz="0" w:space="0" w:color="auto"/>
          </w:divBdr>
          <w:divsChild>
            <w:div w:id="18078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301118">
      <w:bodyDiv w:val="1"/>
      <w:marLeft w:val="0"/>
      <w:marRight w:val="0"/>
      <w:marTop w:val="0"/>
      <w:marBottom w:val="0"/>
      <w:divBdr>
        <w:top w:val="none" w:sz="0" w:space="0" w:color="auto"/>
        <w:left w:val="none" w:sz="0" w:space="0" w:color="auto"/>
        <w:bottom w:val="none" w:sz="0" w:space="0" w:color="auto"/>
        <w:right w:val="none" w:sz="0" w:space="0" w:color="auto"/>
      </w:divBdr>
      <w:divsChild>
        <w:div w:id="144781153">
          <w:marLeft w:val="0"/>
          <w:marRight w:val="0"/>
          <w:marTop w:val="0"/>
          <w:marBottom w:val="300"/>
          <w:divBdr>
            <w:top w:val="none" w:sz="0" w:space="0" w:color="auto"/>
            <w:left w:val="none" w:sz="0" w:space="0" w:color="auto"/>
            <w:bottom w:val="none" w:sz="0" w:space="0" w:color="auto"/>
            <w:right w:val="none" w:sz="0" w:space="0" w:color="auto"/>
          </w:divBdr>
        </w:div>
        <w:div w:id="665131772">
          <w:marLeft w:val="0"/>
          <w:marRight w:val="0"/>
          <w:marTop w:val="0"/>
          <w:marBottom w:val="0"/>
          <w:divBdr>
            <w:top w:val="none" w:sz="0" w:space="0" w:color="auto"/>
            <w:left w:val="none" w:sz="0" w:space="0" w:color="auto"/>
            <w:bottom w:val="none" w:sz="0" w:space="0" w:color="auto"/>
            <w:right w:val="none" w:sz="0" w:space="0" w:color="auto"/>
          </w:divBdr>
          <w:divsChild>
            <w:div w:id="89096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294560">
      <w:bodyDiv w:val="1"/>
      <w:marLeft w:val="0"/>
      <w:marRight w:val="0"/>
      <w:marTop w:val="0"/>
      <w:marBottom w:val="0"/>
      <w:divBdr>
        <w:top w:val="none" w:sz="0" w:space="0" w:color="auto"/>
        <w:left w:val="none" w:sz="0" w:space="0" w:color="auto"/>
        <w:bottom w:val="none" w:sz="0" w:space="0" w:color="auto"/>
        <w:right w:val="none" w:sz="0" w:space="0" w:color="auto"/>
      </w:divBdr>
      <w:divsChild>
        <w:div w:id="893079697">
          <w:marLeft w:val="0"/>
          <w:marRight w:val="0"/>
          <w:marTop w:val="0"/>
          <w:marBottom w:val="300"/>
          <w:divBdr>
            <w:top w:val="none" w:sz="0" w:space="0" w:color="auto"/>
            <w:left w:val="none" w:sz="0" w:space="0" w:color="auto"/>
            <w:bottom w:val="none" w:sz="0" w:space="0" w:color="auto"/>
            <w:right w:val="none" w:sz="0" w:space="0" w:color="auto"/>
          </w:divBdr>
        </w:div>
        <w:div w:id="193806042">
          <w:marLeft w:val="0"/>
          <w:marRight w:val="0"/>
          <w:marTop w:val="0"/>
          <w:marBottom w:val="0"/>
          <w:divBdr>
            <w:top w:val="none" w:sz="0" w:space="0" w:color="auto"/>
            <w:left w:val="none" w:sz="0" w:space="0" w:color="auto"/>
            <w:bottom w:val="none" w:sz="0" w:space="0" w:color="auto"/>
            <w:right w:val="none" w:sz="0" w:space="0" w:color="auto"/>
          </w:divBdr>
          <w:divsChild>
            <w:div w:id="1503741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282961">
      <w:bodyDiv w:val="1"/>
      <w:marLeft w:val="0"/>
      <w:marRight w:val="0"/>
      <w:marTop w:val="0"/>
      <w:marBottom w:val="0"/>
      <w:divBdr>
        <w:top w:val="none" w:sz="0" w:space="0" w:color="auto"/>
        <w:left w:val="none" w:sz="0" w:space="0" w:color="auto"/>
        <w:bottom w:val="none" w:sz="0" w:space="0" w:color="auto"/>
        <w:right w:val="none" w:sz="0" w:space="0" w:color="auto"/>
      </w:divBdr>
      <w:divsChild>
        <w:div w:id="1732192268">
          <w:marLeft w:val="0"/>
          <w:marRight w:val="0"/>
          <w:marTop w:val="0"/>
          <w:marBottom w:val="300"/>
          <w:divBdr>
            <w:top w:val="none" w:sz="0" w:space="0" w:color="auto"/>
            <w:left w:val="none" w:sz="0" w:space="0" w:color="auto"/>
            <w:bottom w:val="none" w:sz="0" w:space="0" w:color="auto"/>
            <w:right w:val="none" w:sz="0" w:space="0" w:color="auto"/>
          </w:divBdr>
        </w:div>
        <w:div w:id="1995447587">
          <w:marLeft w:val="0"/>
          <w:marRight w:val="0"/>
          <w:marTop w:val="0"/>
          <w:marBottom w:val="0"/>
          <w:divBdr>
            <w:top w:val="none" w:sz="0" w:space="0" w:color="auto"/>
            <w:left w:val="none" w:sz="0" w:space="0" w:color="auto"/>
            <w:bottom w:val="none" w:sz="0" w:space="0" w:color="auto"/>
            <w:right w:val="none" w:sz="0" w:space="0" w:color="auto"/>
          </w:divBdr>
          <w:divsChild>
            <w:div w:id="165375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871997">
      <w:bodyDiv w:val="1"/>
      <w:marLeft w:val="0"/>
      <w:marRight w:val="0"/>
      <w:marTop w:val="0"/>
      <w:marBottom w:val="0"/>
      <w:divBdr>
        <w:top w:val="none" w:sz="0" w:space="0" w:color="auto"/>
        <w:left w:val="none" w:sz="0" w:space="0" w:color="auto"/>
        <w:bottom w:val="none" w:sz="0" w:space="0" w:color="auto"/>
        <w:right w:val="none" w:sz="0" w:space="0" w:color="auto"/>
      </w:divBdr>
      <w:divsChild>
        <w:div w:id="125971786">
          <w:marLeft w:val="0"/>
          <w:marRight w:val="0"/>
          <w:marTop w:val="0"/>
          <w:marBottom w:val="300"/>
          <w:divBdr>
            <w:top w:val="none" w:sz="0" w:space="0" w:color="auto"/>
            <w:left w:val="none" w:sz="0" w:space="0" w:color="auto"/>
            <w:bottom w:val="none" w:sz="0" w:space="0" w:color="auto"/>
            <w:right w:val="none" w:sz="0" w:space="0" w:color="auto"/>
          </w:divBdr>
        </w:div>
        <w:div w:id="2089879848">
          <w:marLeft w:val="0"/>
          <w:marRight w:val="0"/>
          <w:marTop w:val="0"/>
          <w:marBottom w:val="0"/>
          <w:divBdr>
            <w:top w:val="none" w:sz="0" w:space="0" w:color="auto"/>
            <w:left w:val="none" w:sz="0" w:space="0" w:color="auto"/>
            <w:bottom w:val="none" w:sz="0" w:space="0" w:color="auto"/>
            <w:right w:val="none" w:sz="0" w:space="0" w:color="auto"/>
          </w:divBdr>
          <w:divsChild>
            <w:div w:id="73481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634137">
      <w:bodyDiv w:val="1"/>
      <w:marLeft w:val="0"/>
      <w:marRight w:val="0"/>
      <w:marTop w:val="0"/>
      <w:marBottom w:val="0"/>
      <w:divBdr>
        <w:top w:val="none" w:sz="0" w:space="0" w:color="auto"/>
        <w:left w:val="none" w:sz="0" w:space="0" w:color="auto"/>
        <w:bottom w:val="none" w:sz="0" w:space="0" w:color="auto"/>
        <w:right w:val="none" w:sz="0" w:space="0" w:color="auto"/>
      </w:divBdr>
      <w:divsChild>
        <w:div w:id="129981365">
          <w:marLeft w:val="0"/>
          <w:marRight w:val="0"/>
          <w:marTop w:val="0"/>
          <w:marBottom w:val="300"/>
          <w:divBdr>
            <w:top w:val="none" w:sz="0" w:space="0" w:color="auto"/>
            <w:left w:val="none" w:sz="0" w:space="0" w:color="auto"/>
            <w:bottom w:val="none" w:sz="0" w:space="0" w:color="auto"/>
            <w:right w:val="none" w:sz="0" w:space="0" w:color="auto"/>
          </w:divBdr>
        </w:div>
        <w:div w:id="1572883423">
          <w:marLeft w:val="0"/>
          <w:marRight w:val="0"/>
          <w:marTop w:val="0"/>
          <w:marBottom w:val="0"/>
          <w:divBdr>
            <w:top w:val="none" w:sz="0" w:space="0" w:color="auto"/>
            <w:left w:val="none" w:sz="0" w:space="0" w:color="auto"/>
            <w:bottom w:val="none" w:sz="0" w:space="0" w:color="auto"/>
            <w:right w:val="none" w:sz="0" w:space="0" w:color="auto"/>
          </w:divBdr>
          <w:divsChild>
            <w:div w:id="1657370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644150">
      <w:bodyDiv w:val="1"/>
      <w:marLeft w:val="0"/>
      <w:marRight w:val="0"/>
      <w:marTop w:val="0"/>
      <w:marBottom w:val="0"/>
      <w:divBdr>
        <w:top w:val="none" w:sz="0" w:space="0" w:color="auto"/>
        <w:left w:val="none" w:sz="0" w:space="0" w:color="auto"/>
        <w:bottom w:val="none" w:sz="0" w:space="0" w:color="auto"/>
        <w:right w:val="none" w:sz="0" w:space="0" w:color="auto"/>
      </w:divBdr>
      <w:divsChild>
        <w:div w:id="164713050">
          <w:marLeft w:val="0"/>
          <w:marRight w:val="0"/>
          <w:marTop w:val="0"/>
          <w:marBottom w:val="300"/>
          <w:divBdr>
            <w:top w:val="none" w:sz="0" w:space="0" w:color="auto"/>
            <w:left w:val="none" w:sz="0" w:space="0" w:color="auto"/>
            <w:bottom w:val="none" w:sz="0" w:space="0" w:color="auto"/>
            <w:right w:val="none" w:sz="0" w:space="0" w:color="auto"/>
          </w:divBdr>
        </w:div>
        <w:div w:id="1082066583">
          <w:marLeft w:val="0"/>
          <w:marRight w:val="0"/>
          <w:marTop w:val="0"/>
          <w:marBottom w:val="0"/>
          <w:divBdr>
            <w:top w:val="none" w:sz="0" w:space="0" w:color="auto"/>
            <w:left w:val="none" w:sz="0" w:space="0" w:color="auto"/>
            <w:bottom w:val="none" w:sz="0" w:space="0" w:color="auto"/>
            <w:right w:val="none" w:sz="0" w:space="0" w:color="auto"/>
          </w:divBdr>
          <w:divsChild>
            <w:div w:id="17321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144332">
      <w:bodyDiv w:val="1"/>
      <w:marLeft w:val="0"/>
      <w:marRight w:val="0"/>
      <w:marTop w:val="0"/>
      <w:marBottom w:val="0"/>
      <w:divBdr>
        <w:top w:val="none" w:sz="0" w:space="0" w:color="auto"/>
        <w:left w:val="none" w:sz="0" w:space="0" w:color="auto"/>
        <w:bottom w:val="none" w:sz="0" w:space="0" w:color="auto"/>
        <w:right w:val="none" w:sz="0" w:space="0" w:color="auto"/>
      </w:divBdr>
      <w:divsChild>
        <w:div w:id="1215895995">
          <w:marLeft w:val="0"/>
          <w:marRight w:val="0"/>
          <w:marTop w:val="0"/>
          <w:marBottom w:val="300"/>
          <w:divBdr>
            <w:top w:val="none" w:sz="0" w:space="0" w:color="auto"/>
            <w:left w:val="none" w:sz="0" w:space="0" w:color="auto"/>
            <w:bottom w:val="none" w:sz="0" w:space="0" w:color="auto"/>
            <w:right w:val="none" w:sz="0" w:space="0" w:color="auto"/>
          </w:divBdr>
        </w:div>
        <w:div w:id="978001911">
          <w:marLeft w:val="0"/>
          <w:marRight w:val="0"/>
          <w:marTop w:val="0"/>
          <w:marBottom w:val="0"/>
          <w:divBdr>
            <w:top w:val="none" w:sz="0" w:space="0" w:color="auto"/>
            <w:left w:val="none" w:sz="0" w:space="0" w:color="auto"/>
            <w:bottom w:val="none" w:sz="0" w:space="0" w:color="auto"/>
            <w:right w:val="none" w:sz="0" w:space="0" w:color="auto"/>
          </w:divBdr>
          <w:divsChild>
            <w:div w:id="93994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261971">
      <w:bodyDiv w:val="1"/>
      <w:marLeft w:val="0"/>
      <w:marRight w:val="0"/>
      <w:marTop w:val="0"/>
      <w:marBottom w:val="0"/>
      <w:divBdr>
        <w:top w:val="none" w:sz="0" w:space="0" w:color="auto"/>
        <w:left w:val="none" w:sz="0" w:space="0" w:color="auto"/>
        <w:bottom w:val="none" w:sz="0" w:space="0" w:color="auto"/>
        <w:right w:val="none" w:sz="0" w:space="0" w:color="auto"/>
      </w:divBdr>
      <w:divsChild>
        <w:div w:id="403727565">
          <w:marLeft w:val="0"/>
          <w:marRight w:val="0"/>
          <w:marTop w:val="0"/>
          <w:marBottom w:val="300"/>
          <w:divBdr>
            <w:top w:val="none" w:sz="0" w:space="0" w:color="auto"/>
            <w:left w:val="none" w:sz="0" w:space="0" w:color="auto"/>
            <w:bottom w:val="none" w:sz="0" w:space="0" w:color="auto"/>
            <w:right w:val="none" w:sz="0" w:space="0" w:color="auto"/>
          </w:divBdr>
        </w:div>
        <w:div w:id="1698627960">
          <w:marLeft w:val="0"/>
          <w:marRight w:val="0"/>
          <w:marTop w:val="0"/>
          <w:marBottom w:val="0"/>
          <w:divBdr>
            <w:top w:val="none" w:sz="0" w:space="0" w:color="auto"/>
            <w:left w:val="none" w:sz="0" w:space="0" w:color="auto"/>
            <w:bottom w:val="none" w:sz="0" w:space="0" w:color="auto"/>
            <w:right w:val="none" w:sz="0" w:space="0" w:color="auto"/>
          </w:divBdr>
          <w:divsChild>
            <w:div w:id="830172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5629">
      <w:bodyDiv w:val="1"/>
      <w:marLeft w:val="0"/>
      <w:marRight w:val="0"/>
      <w:marTop w:val="0"/>
      <w:marBottom w:val="0"/>
      <w:divBdr>
        <w:top w:val="none" w:sz="0" w:space="0" w:color="auto"/>
        <w:left w:val="none" w:sz="0" w:space="0" w:color="auto"/>
        <w:bottom w:val="none" w:sz="0" w:space="0" w:color="auto"/>
        <w:right w:val="none" w:sz="0" w:space="0" w:color="auto"/>
      </w:divBdr>
      <w:divsChild>
        <w:div w:id="2006350266">
          <w:marLeft w:val="0"/>
          <w:marRight w:val="0"/>
          <w:marTop w:val="0"/>
          <w:marBottom w:val="300"/>
          <w:divBdr>
            <w:top w:val="none" w:sz="0" w:space="0" w:color="auto"/>
            <w:left w:val="none" w:sz="0" w:space="0" w:color="auto"/>
            <w:bottom w:val="none" w:sz="0" w:space="0" w:color="auto"/>
            <w:right w:val="none" w:sz="0" w:space="0" w:color="auto"/>
          </w:divBdr>
        </w:div>
        <w:div w:id="1576935279">
          <w:marLeft w:val="0"/>
          <w:marRight w:val="0"/>
          <w:marTop w:val="0"/>
          <w:marBottom w:val="0"/>
          <w:divBdr>
            <w:top w:val="none" w:sz="0" w:space="0" w:color="auto"/>
            <w:left w:val="none" w:sz="0" w:space="0" w:color="auto"/>
            <w:bottom w:val="none" w:sz="0" w:space="0" w:color="auto"/>
            <w:right w:val="none" w:sz="0" w:space="0" w:color="auto"/>
          </w:divBdr>
          <w:divsChild>
            <w:div w:id="804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144228">
      <w:bodyDiv w:val="1"/>
      <w:marLeft w:val="0"/>
      <w:marRight w:val="0"/>
      <w:marTop w:val="0"/>
      <w:marBottom w:val="0"/>
      <w:divBdr>
        <w:top w:val="none" w:sz="0" w:space="0" w:color="auto"/>
        <w:left w:val="none" w:sz="0" w:space="0" w:color="auto"/>
        <w:bottom w:val="none" w:sz="0" w:space="0" w:color="auto"/>
        <w:right w:val="none" w:sz="0" w:space="0" w:color="auto"/>
      </w:divBdr>
      <w:divsChild>
        <w:div w:id="286817785">
          <w:marLeft w:val="0"/>
          <w:marRight w:val="0"/>
          <w:marTop w:val="0"/>
          <w:marBottom w:val="300"/>
          <w:divBdr>
            <w:top w:val="none" w:sz="0" w:space="0" w:color="auto"/>
            <w:left w:val="none" w:sz="0" w:space="0" w:color="auto"/>
            <w:bottom w:val="none" w:sz="0" w:space="0" w:color="auto"/>
            <w:right w:val="none" w:sz="0" w:space="0" w:color="auto"/>
          </w:divBdr>
        </w:div>
        <w:div w:id="1090928447">
          <w:marLeft w:val="0"/>
          <w:marRight w:val="0"/>
          <w:marTop w:val="0"/>
          <w:marBottom w:val="0"/>
          <w:divBdr>
            <w:top w:val="none" w:sz="0" w:space="0" w:color="auto"/>
            <w:left w:val="none" w:sz="0" w:space="0" w:color="auto"/>
            <w:bottom w:val="none" w:sz="0" w:space="0" w:color="auto"/>
            <w:right w:val="none" w:sz="0" w:space="0" w:color="auto"/>
          </w:divBdr>
          <w:divsChild>
            <w:div w:id="1869563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853460">
      <w:bodyDiv w:val="1"/>
      <w:marLeft w:val="0"/>
      <w:marRight w:val="0"/>
      <w:marTop w:val="0"/>
      <w:marBottom w:val="0"/>
      <w:divBdr>
        <w:top w:val="none" w:sz="0" w:space="0" w:color="auto"/>
        <w:left w:val="none" w:sz="0" w:space="0" w:color="auto"/>
        <w:bottom w:val="none" w:sz="0" w:space="0" w:color="auto"/>
        <w:right w:val="none" w:sz="0" w:space="0" w:color="auto"/>
      </w:divBdr>
      <w:divsChild>
        <w:div w:id="1333220923">
          <w:marLeft w:val="0"/>
          <w:marRight w:val="0"/>
          <w:marTop w:val="0"/>
          <w:marBottom w:val="300"/>
          <w:divBdr>
            <w:top w:val="none" w:sz="0" w:space="0" w:color="auto"/>
            <w:left w:val="none" w:sz="0" w:space="0" w:color="auto"/>
            <w:bottom w:val="none" w:sz="0" w:space="0" w:color="auto"/>
            <w:right w:val="none" w:sz="0" w:space="0" w:color="auto"/>
          </w:divBdr>
        </w:div>
        <w:div w:id="1007556559">
          <w:marLeft w:val="0"/>
          <w:marRight w:val="0"/>
          <w:marTop w:val="0"/>
          <w:marBottom w:val="0"/>
          <w:divBdr>
            <w:top w:val="none" w:sz="0" w:space="0" w:color="auto"/>
            <w:left w:val="none" w:sz="0" w:space="0" w:color="auto"/>
            <w:bottom w:val="none" w:sz="0" w:space="0" w:color="auto"/>
            <w:right w:val="none" w:sz="0" w:space="0" w:color="auto"/>
          </w:divBdr>
          <w:divsChild>
            <w:div w:id="1128399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723120">
      <w:bodyDiv w:val="1"/>
      <w:marLeft w:val="0"/>
      <w:marRight w:val="0"/>
      <w:marTop w:val="0"/>
      <w:marBottom w:val="0"/>
      <w:divBdr>
        <w:top w:val="none" w:sz="0" w:space="0" w:color="auto"/>
        <w:left w:val="none" w:sz="0" w:space="0" w:color="auto"/>
        <w:bottom w:val="none" w:sz="0" w:space="0" w:color="auto"/>
        <w:right w:val="none" w:sz="0" w:space="0" w:color="auto"/>
      </w:divBdr>
      <w:divsChild>
        <w:div w:id="1501582041">
          <w:marLeft w:val="0"/>
          <w:marRight w:val="0"/>
          <w:marTop w:val="0"/>
          <w:marBottom w:val="300"/>
          <w:divBdr>
            <w:top w:val="none" w:sz="0" w:space="0" w:color="auto"/>
            <w:left w:val="none" w:sz="0" w:space="0" w:color="auto"/>
            <w:bottom w:val="none" w:sz="0" w:space="0" w:color="auto"/>
            <w:right w:val="none" w:sz="0" w:space="0" w:color="auto"/>
          </w:divBdr>
        </w:div>
        <w:div w:id="1941983851">
          <w:marLeft w:val="0"/>
          <w:marRight w:val="0"/>
          <w:marTop w:val="0"/>
          <w:marBottom w:val="0"/>
          <w:divBdr>
            <w:top w:val="none" w:sz="0" w:space="0" w:color="auto"/>
            <w:left w:val="none" w:sz="0" w:space="0" w:color="auto"/>
            <w:bottom w:val="none" w:sz="0" w:space="0" w:color="auto"/>
            <w:right w:val="none" w:sz="0" w:space="0" w:color="auto"/>
          </w:divBdr>
          <w:divsChild>
            <w:div w:id="1749617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928272">
      <w:bodyDiv w:val="1"/>
      <w:marLeft w:val="0"/>
      <w:marRight w:val="0"/>
      <w:marTop w:val="0"/>
      <w:marBottom w:val="0"/>
      <w:divBdr>
        <w:top w:val="none" w:sz="0" w:space="0" w:color="auto"/>
        <w:left w:val="none" w:sz="0" w:space="0" w:color="auto"/>
        <w:bottom w:val="none" w:sz="0" w:space="0" w:color="auto"/>
        <w:right w:val="none" w:sz="0" w:space="0" w:color="auto"/>
      </w:divBdr>
      <w:divsChild>
        <w:div w:id="25831953">
          <w:marLeft w:val="0"/>
          <w:marRight w:val="0"/>
          <w:marTop w:val="0"/>
          <w:marBottom w:val="300"/>
          <w:divBdr>
            <w:top w:val="none" w:sz="0" w:space="0" w:color="auto"/>
            <w:left w:val="none" w:sz="0" w:space="0" w:color="auto"/>
            <w:bottom w:val="none" w:sz="0" w:space="0" w:color="auto"/>
            <w:right w:val="none" w:sz="0" w:space="0" w:color="auto"/>
          </w:divBdr>
        </w:div>
        <w:div w:id="1272858642">
          <w:marLeft w:val="0"/>
          <w:marRight w:val="0"/>
          <w:marTop w:val="0"/>
          <w:marBottom w:val="0"/>
          <w:divBdr>
            <w:top w:val="none" w:sz="0" w:space="0" w:color="auto"/>
            <w:left w:val="none" w:sz="0" w:space="0" w:color="auto"/>
            <w:bottom w:val="none" w:sz="0" w:space="0" w:color="auto"/>
            <w:right w:val="none" w:sz="0" w:space="0" w:color="auto"/>
          </w:divBdr>
          <w:divsChild>
            <w:div w:id="1754744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121</Pages>
  <Words>20555</Words>
  <Characters>117169</Characters>
  <Application>Microsoft Office Word</Application>
  <DocSecurity>0</DocSecurity>
  <Lines>976</Lines>
  <Paragraphs>274</Paragraphs>
  <ScaleCrop>false</ScaleCrop>
  <Company/>
  <LinksUpToDate>false</LinksUpToDate>
  <CharactersWithSpaces>137450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2013-01-28T05:38:00Z</dcterms:created>
  <dcterms:modified xsi:type="dcterms:W3CDTF">2013-01-28T05:58:00Z</dcterms:modified>
</cp:coreProperties>
</file>